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C975" w14:textId="77777777" w:rsidR="00824D81" w:rsidRPr="00824D81" w:rsidRDefault="00824D81" w:rsidP="00824D81">
      <w:pPr>
        <w:pStyle w:val="Header"/>
        <w:pBdr>
          <w:top w:val="single" w:sz="4" w:space="1" w:color="auto"/>
          <w:left w:val="single" w:sz="4" w:space="4" w:color="auto"/>
          <w:bottom w:val="single" w:sz="4" w:space="1" w:color="auto"/>
          <w:right w:val="single" w:sz="4" w:space="4" w:color="auto"/>
        </w:pBdr>
        <w:jc w:val="center"/>
        <w:rPr>
          <w:b/>
          <w:sz w:val="32"/>
          <w:szCs w:val="32"/>
          <w:lang w:val="en-GB"/>
        </w:rPr>
      </w:pPr>
      <w:r w:rsidRPr="00824D81">
        <w:rPr>
          <w:b/>
          <w:sz w:val="32"/>
          <w:szCs w:val="32"/>
          <w:lang w:bidi="cy-GB"/>
        </w:rPr>
        <w:t xml:space="preserve">Sylwer:    </w:t>
      </w:r>
      <w:r w:rsidRPr="00824D81">
        <w:rPr>
          <w:rFonts w:ascii="Calibri" w:eastAsia="Calibri" w:hAnsi="Calibri" w:cs="Calibri"/>
          <w:b/>
          <w:sz w:val="32"/>
          <w:szCs w:val="32"/>
          <w:lang w:bidi="cy-GB"/>
        </w:rPr>
        <w:t>GALL GWASANAETHAU NEWID OHERWYDD COVID-19</w:t>
      </w:r>
    </w:p>
    <w:p w14:paraId="77AF4F70" w14:textId="77777777" w:rsidR="00824D81" w:rsidRDefault="00824D81">
      <w:pPr>
        <w:jc w:val="center"/>
        <w:rPr>
          <w:b/>
          <w:i/>
          <w:sz w:val="40"/>
          <w:szCs w:val="40"/>
        </w:rPr>
      </w:pPr>
    </w:p>
    <w:p w14:paraId="1B8775E6" w14:textId="18A0BA3D" w:rsidR="00EB024B" w:rsidRDefault="00CD3AC0">
      <w:pPr>
        <w:jc w:val="center"/>
        <w:rPr>
          <w:rFonts w:ascii="Arial" w:hAnsi="Arial" w:cs="Arial"/>
          <w:b/>
          <w:i/>
        </w:rPr>
      </w:pPr>
      <w:r>
        <w:rPr>
          <w:b/>
          <w:i/>
          <w:noProof/>
          <w:sz w:val="40"/>
          <w:szCs w:val="40"/>
          <w:lang w:val="en-GB" w:eastAsia="en-GB"/>
        </w:rPr>
        <w:drawing>
          <wp:inline distT="0" distB="0" distL="0" distR="0" wp14:anchorId="56936601" wp14:editId="2E76A4E5">
            <wp:extent cx="762000" cy="723900"/>
            <wp:effectExtent l="0" t="0" r="0" b="0"/>
            <wp:docPr id="1" name="Picture 1" descr="NA014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411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r w:rsidR="00EB024B">
        <w:rPr>
          <w:b/>
          <w:i/>
          <w:sz w:val="40"/>
          <w:szCs w:val="40"/>
          <w:lang w:bidi="cy-GB"/>
        </w:rPr>
        <w:t xml:space="preserve">   </w:t>
      </w:r>
      <w:r>
        <w:rPr>
          <w:rFonts w:ascii="Arial" w:eastAsia="Arial" w:hAnsi="Arial" w:cs="Arial"/>
          <w:b/>
          <w:i/>
          <w:sz w:val="48"/>
          <w:szCs w:val="48"/>
          <w:lang w:bidi="cy-GB"/>
        </w:rPr>
        <w:t>PRACTIS</w:t>
      </w:r>
      <w:r w:rsidRPr="00CD3AC0">
        <w:rPr>
          <w:rFonts w:ascii="Arial" w:eastAsia="Arial" w:hAnsi="Arial" w:cs="Arial"/>
          <w:b/>
          <w:i/>
          <w:sz w:val="48"/>
          <w:szCs w:val="48"/>
          <w:lang w:bidi="cy-GB"/>
        </w:rPr>
        <w:t xml:space="preserve"> </w:t>
      </w:r>
      <w:r>
        <w:rPr>
          <w:rFonts w:ascii="Arial" w:eastAsia="Arial" w:hAnsi="Arial" w:cs="Arial"/>
          <w:b/>
          <w:i/>
          <w:sz w:val="48"/>
          <w:szCs w:val="48"/>
          <w:lang w:bidi="cy-GB"/>
        </w:rPr>
        <w:t xml:space="preserve">GRŴP </w:t>
      </w:r>
      <w:r w:rsidR="00EB024B">
        <w:rPr>
          <w:rFonts w:ascii="Arial" w:eastAsia="Arial" w:hAnsi="Arial" w:cs="Arial"/>
          <w:b/>
          <w:i/>
          <w:sz w:val="52"/>
          <w:szCs w:val="52"/>
          <w:lang w:bidi="cy-GB"/>
        </w:rPr>
        <w:t xml:space="preserve"> </w:t>
      </w:r>
      <w:r>
        <w:rPr>
          <w:rFonts w:ascii="Arial" w:eastAsia="Arial" w:hAnsi="Arial" w:cs="Arial"/>
          <w:b/>
          <w:i/>
          <w:noProof/>
          <w:sz w:val="40"/>
          <w:szCs w:val="40"/>
          <w:lang w:val="en-GB" w:eastAsia="en-GB"/>
        </w:rPr>
        <w:drawing>
          <wp:inline distT="0" distB="0" distL="0" distR="0" wp14:anchorId="6FBD07C2" wp14:editId="7B232ABD">
            <wp:extent cx="762000" cy="723900"/>
            <wp:effectExtent l="0" t="0" r="0" b="0"/>
            <wp:docPr id="2" name="Picture 2" descr="NA014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01411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inline>
        </w:drawing>
      </w:r>
    </w:p>
    <w:p w14:paraId="36C2B5EC" w14:textId="77777777" w:rsidR="00EB024B" w:rsidRDefault="00EB024B">
      <w:pPr>
        <w:widowControl w:val="0"/>
        <w:rPr>
          <w:rFonts w:ascii="Arial" w:hAnsi="Arial" w:cs="Arial"/>
          <w:lang w:val="en-GB"/>
        </w:rPr>
      </w:pPr>
    </w:p>
    <w:p w14:paraId="66C9EF81" w14:textId="2F63BE81" w:rsidR="00EB024B" w:rsidRDefault="00CD3AC0">
      <w:pPr>
        <w:widowControl w:val="0"/>
        <w:jc w:val="center"/>
        <w:rPr>
          <w:rFonts w:ascii="Arial" w:hAnsi="Arial" w:cs="Arial"/>
          <w:b/>
          <w:i/>
          <w:sz w:val="48"/>
          <w:szCs w:val="48"/>
          <w:lang w:val="en-GB"/>
        </w:rPr>
      </w:pPr>
      <w:r>
        <w:rPr>
          <w:rFonts w:ascii="Arial" w:eastAsia="Arial" w:hAnsi="Arial" w:cs="Arial"/>
          <w:b/>
          <w:i/>
          <w:sz w:val="48"/>
          <w:szCs w:val="48"/>
          <w:lang w:bidi="cy-GB"/>
        </w:rPr>
        <w:t>MEDDYGFA WOODLANS</w:t>
      </w:r>
    </w:p>
    <w:p w14:paraId="6BF620B8" w14:textId="77777777" w:rsidR="00EB024B" w:rsidRDefault="00EB024B">
      <w:pPr>
        <w:widowControl w:val="0"/>
        <w:rPr>
          <w:lang w:val="en-GB"/>
        </w:rPr>
      </w:pPr>
    </w:p>
    <w:p w14:paraId="5C523285" w14:textId="77777777" w:rsidR="00EB024B" w:rsidRDefault="00EB024B">
      <w:pPr>
        <w:widowControl w:val="0"/>
        <w:rPr>
          <w:lang w:val="en-GB"/>
        </w:rPr>
      </w:pPr>
    </w:p>
    <w:p w14:paraId="586905EF" w14:textId="77777777" w:rsidR="00EB024B" w:rsidRDefault="00EB024B">
      <w:pPr>
        <w:widowControl w:val="0"/>
        <w:rPr>
          <w:lang w:val="en-GB"/>
        </w:rPr>
      </w:pPr>
    </w:p>
    <w:p w14:paraId="5015980F" w14:textId="77777777" w:rsidR="00EB024B" w:rsidRDefault="00EB024B">
      <w:pPr>
        <w:widowControl w:val="0"/>
        <w:tabs>
          <w:tab w:val="center" w:pos="4513"/>
        </w:tabs>
        <w:rPr>
          <w:rFonts w:ascii="Arial" w:hAnsi="Arial" w:cs="Arial"/>
          <w:b/>
          <w:sz w:val="36"/>
          <w:lang w:val="en-GB"/>
        </w:rPr>
      </w:pPr>
      <w:r>
        <w:rPr>
          <w:rFonts w:ascii="Arial" w:eastAsia="Arial" w:hAnsi="Arial" w:cs="Arial"/>
          <w:b/>
          <w:sz w:val="36"/>
          <w:lang w:bidi="cy-GB"/>
        </w:rPr>
        <w:tab/>
        <w:t>Cadwch y llyfryn hwn wrth law er mwyn gallu cyfeirio ato’n rhwydd</w:t>
      </w:r>
      <w:r>
        <w:rPr>
          <w:rFonts w:ascii="Arial" w:eastAsia="Arial" w:hAnsi="Arial" w:cs="Arial"/>
          <w:lang w:bidi="cy-GB"/>
        </w:rPr>
        <w:fldChar w:fldCharType="begin"/>
      </w:r>
      <w:r>
        <w:rPr>
          <w:rFonts w:ascii="Arial" w:eastAsia="Arial" w:hAnsi="Arial" w:cs="Arial"/>
          <w:b/>
          <w:sz w:val="36"/>
          <w:lang w:bidi="cy-GB"/>
        </w:rPr>
        <w:instrText xml:space="preserve"> TC \l1 "Please keep this booklet safe for easy reference</w:instrText>
      </w:r>
      <w:r>
        <w:rPr>
          <w:rFonts w:ascii="Arial" w:eastAsia="Arial" w:hAnsi="Arial" w:cs="Arial"/>
          <w:lang w:bidi="cy-GB"/>
        </w:rPr>
        <w:fldChar w:fldCharType="end"/>
      </w:r>
    </w:p>
    <w:p w14:paraId="6777696A" w14:textId="77777777" w:rsidR="00EB024B" w:rsidRDefault="00EB024B">
      <w:pPr>
        <w:widowControl w:val="0"/>
        <w:rPr>
          <w:rFonts w:ascii="Arial" w:hAnsi="Arial" w:cs="Arial"/>
          <w:lang w:val="en-GB"/>
        </w:rPr>
      </w:pPr>
    </w:p>
    <w:p w14:paraId="6B13EBE9" w14:textId="77777777" w:rsidR="00EB024B" w:rsidRDefault="00EB024B">
      <w:pPr>
        <w:widowControl w:val="0"/>
        <w:rPr>
          <w:rFonts w:ascii="Arial" w:hAnsi="Arial" w:cs="Arial"/>
          <w:lang w:val="en-GB"/>
        </w:rPr>
      </w:pPr>
    </w:p>
    <w:p w14:paraId="764E32C4" w14:textId="77777777" w:rsidR="00EB024B" w:rsidRPr="000D04DE" w:rsidRDefault="00EB024B">
      <w:pPr>
        <w:widowControl w:val="0"/>
        <w:tabs>
          <w:tab w:val="center" w:pos="4513"/>
        </w:tabs>
        <w:rPr>
          <w:rFonts w:ascii="Arial" w:hAnsi="Arial" w:cs="Arial"/>
          <w:b/>
          <w:sz w:val="48"/>
          <w:szCs w:val="48"/>
          <w:lang w:val="en-GB"/>
        </w:rPr>
      </w:pPr>
      <w:r>
        <w:rPr>
          <w:rFonts w:ascii="Arial" w:eastAsia="Arial" w:hAnsi="Arial" w:cs="Arial"/>
          <w:b/>
          <w:sz w:val="42"/>
          <w:lang w:bidi="cy-GB"/>
        </w:rPr>
        <w:tab/>
      </w:r>
      <w:r w:rsidRPr="000D04DE">
        <w:rPr>
          <w:rFonts w:ascii="Arial" w:eastAsia="Arial" w:hAnsi="Arial" w:cs="Arial"/>
          <w:b/>
          <w:sz w:val="48"/>
          <w:szCs w:val="48"/>
          <w:lang w:bidi="cy-GB"/>
        </w:rPr>
        <w:t>MANYLION Y FEDDYGFA</w:t>
      </w:r>
      <w:r w:rsidRPr="000D04DE">
        <w:rPr>
          <w:rFonts w:ascii="Arial" w:eastAsia="Arial" w:hAnsi="Arial" w:cs="Arial"/>
          <w:b/>
          <w:sz w:val="48"/>
          <w:szCs w:val="48"/>
          <w:lang w:bidi="cy-GB"/>
        </w:rPr>
        <w:tab/>
      </w:r>
      <w:r w:rsidRPr="000D04DE">
        <w:rPr>
          <w:rFonts w:ascii="Arial" w:eastAsia="Arial" w:hAnsi="Arial" w:cs="Arial"/>
          <w:b/>
          <w:sz w:val="48"/>
          <w:szCs w:val="48"/>
          <w:lang w:bidi="cy-GB"/>
        </w:rPr>
        <w:tab/>
      </w:r>
      <w:r w:rsidRPr="000D04DE">
        <w:rPr>
          <w:rFonts w:ascii="Arial" w:eastAsia="Arial" w:hAnsi="Arial" w:cs="Arial"/>
          <w:sz w:val="48"/>
          <w:szCs w:val="48"/>
          <w:lang w:bidi="cy-GB"/>
        </w:rPr>
        <w:fldChar w:fldCharType="begin"/>
      </w:r>
      <w:r w:rsidRPr="000D04DE">
        <w:rPr>
          <w:rFonts w:ascii="Arial" w:eastAsia="Arial" w:hAnsi="Arial" w:cs="Arial"/>
          <w:b/>
          <w:sz w:val="48"/>
          <w:szCs w:val="48"/>
          <w:lang w:bidi="cy-GB"/>
        </w:rPr>
        <w:instrText xml:space="preserve"> TC \l1 "SURGERIES</w:instrText>
      </w:r>
      <w:r w:rsidRPr="000D04DE">
        <w:rPr>
          <w:rFonts w:ascii="Arial" w:eastAsia="Arial" w:hAnsi="Arial" w:cs="Arial"/>
          <w:b/>
          <w:sz w:val="48"/>
          <w:szCs w:val="48"/>
          <w:lang w:bidi="cy-GB"/>
        </w:rPr>
        <w:tab/>
      </w:r>
      <w:r w:rsidRPr="000D04DE">
        <w:rPr>
          <w:rFonts w:ascii="Arial" w:eastAsia="Arial" w:hAnsi="Arial" w:cs="Arial"/>
          <w:b/>
          <w:sz w:val="48"/>
          <w:szCs w:val="48"/>
          <w:lang w:bidi="cy-GB"/>
        </w:rPr>
        <w:tab/>
      </w:r>
      <w:r w:rsidRPr="000D04DE">
        <w:rPr>
          <w:rFonts w:ascii="Arial" w:eastAsia="Arial" w:hAnsi="Arial" w:cs="Arial"/>
          <w:b/>
          <w:sz w:val="48"/>
          <w:szCs w:val="48"/>
          <w:lang w:bidi="cy-GB"/>
        </w:rPr>
        <w:tab/>
      </w:r>
      <w:r w:rsidRPr="000D04DE">
        <w:rPr>
          <w:rFonts w:ascii="Arial" w:eastAsia="Arial" w:hAnsi="Arial" w:cs="Arial"/>
          <w:b/>
          <w:sz w:val="48"/>
          <w:szCs w:val="48"/>
          <w:lang w:bidi="cy-GB"/>
        </w:rPr>
        <w:tab/>
      </w:r>
      <w:r w:rsidRPr="000D04DE">
        <w:rPr>
          <w:rFonts w:ascii="Arial" w:eastAsia="Arial" w:hAnsi="Arial" w:cs="Arial"/>
          <w:sz w:val="48"/>
          <w:szCs w:val="48"/>
          <w:lang w:bidi="cy-GB"/>
        </w:rPr>
        <w:fldChar w:fldCharType="end"/>
      </w:r>
    </w:p>
    <w:p w14:paraId="30FE836A" w14:textId="77777777" w:rsidR="00EB024B" w:rsidRDefault="00EB024B">
      <w:pPr>
        <w:widowControl w:val="0"/>
        <w:spacing w:line="-96" w:lineRule="auto"/>
        <w:rPr>
          <w:rFonts w:ascii="Arial" w:hAnsi="Arial" w:cs="Arial"/>
          <w:sz w:val="28"/>
          <w:lang w:val="en-GB"/>
        </w:rPr>
      </w:pPr>
    </w:p>
    <w:p w14:paraId="2F0436E0" w14:textId="77777777" w:rsidR="00EB024B" w:rsidRDefault="00EB024B">
      <w:pPr>
        <w:widowControl w:val="0"/>
        <w:rPr>
          <w:rFonts w:ascii="Arial" w:hAnsi="Arial" w:cs="Arial"/>
          <w:sz w:val="28"/>
          <w:lang w:val="en-GB"/>
        </w:rPr>
      </w:pPr>
    </w:p>
    <w:p w14:paraId="4FBA0026" w14:textId="77777777" w:rsidR="00EB024B" w:rsidRDefault="00EB024B">
      <w:pPr>
        <w:widowControl w:val="0"/>
        <w:tabs>
          <w:tab w:val="right" w:pos="9025"/>
        </w:tabs>
        <w:rPr>
          <w:rFonts w:ascii="Arial" w:hAnsi="Arial" w:cs="Arial"/>
          <w:sz w:val="28"/>
          <w:lang w:val="en-GB"/>
        </w:rPr>
      </w:pPr>
    </w:p>
    <w:p w14:paraId="2DA4844D" w14:textId="77777777" w:rsidR="00EB024B" w:rsidRDefault="00EB024B">
      <w:pPr>
        <w:widowControl w:val="0"/>
        <w:tabs>
          <w:tab w:val="right" w:pos="9025"/>
        </w:tabs>
        <w:rPr>
          <w:rFonts w:ascii="Arial" w:hAnsi="Arial" w:cs="Arial"/>
          <w:sz w:val="28"/>
          <w:lang w:val="en-GB"/>
        </w:rPr>
      </w:pPr>
      <w:r>
        <w:rPr>
          <w:rFonts w:ascii="Arial" w:eastAsia="Arial" w:hAnsi="Arial" w:cs="Arial"/>
          <w:sz w:val="28"/>
          <w:lang w:bidi="cy-GB"/>
        </w:rPr>
        <w:t>Cyfeiriad y Feddygfa:</w:t>
      </w:r>
    </w:p>
    <w:p w14:paraId="1B74574A" w14:textId="77777777" w:rsidR="00EB024B" w:rsidRDefault="00EB024B">
      <w:pPr>
        <w:widowControl w:val="0"/>
        <w:tabs>
          <w:tab w:val="right" w:pos="9025"/>
        </w:tabs>
        <w:rPr>
          <w:rFonts w:ascii="Arial" w:hAnsi="Arial" w:cs="Arial"/>
          <w:sz w:val="28"/>
          <w:lang w:val="en-GB"/>
        </w:rPr>
      </w:pPr>
    </w:p>
    <w:p w14:paraId="59457923" w14:textId="3C37FCAE" w:rsidR="00EB024B" w:rsidRDefault="003C05DB">
      <w:pPr>
        <w:widowControl w:val="0"/>
        <w:tabs>
          <w:tab w:val="right" w:pos="9025"/>
        </w:tabs>
        <w:rPr>
          <w:rFonts w:ascii="Arial" w:hAnsi="Arial" w:cs="Arial"/>
          <w:b/>
          <w:sz w:val="28"/>
          <w:lang w:val="en-GB"/>
        </w:rPr>
      </w:pPr>
      <w:r>
        <w:rPr>
          <w:rFonts w:ascii="Arial" w:eastAsia="Arial" w:hAnsi="Arial" w:cs="Arial"/>
          <w:b/>
          <w:sz w:val="28"/>
          <w:lang w:bidi="cy-GB"/>
        </w:rPr>
        <w:t xml:space="preserve">Meddygfa Woodlands,        </w:t>
      </w:r>
      <w:r w:rsidR="00EB024B">
        <w:rPr>
          <w:rFonts w:ascii="Arial" w:eastAsia="Arial" w:hAnsi="Arial" w:cs="Arial"/>
          <w:b/>
          <w:sz w:val="28"/>
          <w:lang w:bidi="cy-GB"/>
        </w:rPr>
        <w:t xml:space="preserve">Rhif ffôn:   </w:t>
      </w:r>
      <w:r w:rsidR="00EB024B">
        <w:rPr>
          <w:rFonts w:ascii="Arial" w:eastAsia="Arial" w:hAnsi="Arial" w:cs="Arial"/>
          <w:b/>
          <w:sz w:val="28"/>
          <w:lang w:bidi="cy-GB"/>
        </w:rPr>
        <w:tab/>
        <w:t>0333 123 4203</w:t>
      </w:r>
    </w:p>
    <w:p w14:paraId="594529F3" w14:textId="1BDAC136" w:rsidR="00EB024B" w:rsidRDefault="00EB024B">
      <w:pPr>
        <w:widowControl w:val="0"/>
        <w:ind w:left="3600" w:hanging="3600"/>
        <w:rPr>
          <w:rFonts w:ascii="Arial" w:hAnsi="Arial" w:cs="Arial"/>
          <w:b/>
          <w:sz w:val="28"/>
          <w:lang w:val="en-GB"/>
        </w:rPr>
      </w:pPr>
      <w:r>
        <w:rPr>
          <w:rFonts w:ascii="Arial" w:eastAsia="Arial" w:hAnsi="Arial" w:cs="Arial"/>
          <w:b/>
          <w:sz w:val="28"/>
          <w:lang w:bidi="cy-GB"/>
        </w:rPr>
        <w:t>Woodlands Terrac</w:t>
      </w:r>
      <w:r w:rsidR="003F1ED1">
        <w:rPr>
          <w:rFonts w:ascii="Arial" w:eastAsia="Arial" w:hAnsi="Arial" w:cs="Arial"/>
          <w:b/>
          <w:sz w:val="28"/>
          <w:lang w:bidi="cy-GB"/>
        </w:rPr>
        <w:t>e,</w:t>
      </w:r>
      <w:r w:rsidR="003F1ED1">
        <w:rPr>
          <w:rFonts w:ascii="Arial" w:eastAsia="Arial" w:hAnsi="Arial" w:cs="Arial"/>
          <w:b/>
          <w:sz w:val="28"/>
          <w:lang w:bidi="cy-GB"/>
        </w:rPr>
        <w:tab/>
      </w:r>
      <w:r w:rsidR="003C05DB">
        <w:rPr>
          <w:rFonts w:ascii="Arial" w:eastAsia="Arial" w:hAnsi="Arial" w:cs="Arial"/>
          <w:b/>
          <w:sz w:val="28"/>
          <w:lang w:bidi="cy-GB"/>
        </w:rPr>
        <w:t xml:space="preserve">Presgripsiynau Rheolaidd: </w:t>
      </w:r>
      <w:r>
        <w:rPr>
          <w:rFonts w:ascii="Arial" w:eastAsia="Arial" w:hAnsi="Arial" w:cs="Arial"/>
          <w:b/>
          <w:sz w:val="28"/>
          <w:lang w:bidi="cy-GB"/>
        </w:rPr>
        <w:t xml:space="preserve">01656 311010 </w:t>
      </w:r>
    </w:p>
    <w:p w14:paraId="4D67413E" w14:textId="68A513DE" w:rsidR="00EB024B" w:rsidRDefault="00EB024B">
      <w:pPr>
        <w:widowControl w:val="0"/>
        <w:ind w:left="3600" w:hanging="3600"/>
        <w:rPr>
          <w:rFonts w:ascii="Arial" w:hAnsi="Arial" w:cs="Arial"/>
          <w:b/>
          <w:sz w:val="28"/>
          <w:lang w:val="en-GB"/>
        </w:rPr>
      </w:pPr>
      <w:r>
        <w:rPr>
          <w:rFonts w:ascii="Arial" w:eastAsia="Arial" w:hAnsi="Arial" w:cs="Arial"/>
          <w:b/>
          <w:sz w:val="28"/>
          <w:lang w:bidi="cy-GB"/>
        </w:rPr>
        <w:t>Caer</w:t>
      </w:r>
      <w:r w:rsidR="003F1ED1">
        <w:rPr>
          <w:rFonts w:ascii="Arial" w:eastAsia="Arial" w:hAnsi="Arial" w:cs="Arial"/>
          <w:b/>
          <w:sz w:val="28"/>
          <w:lang w:bidi="cy-GB"/>
        </w:rPr>
        <w:t xml:space="preserve">au, Maesteg </w:t>
      </w:r>
      <w:r w:rsidR="003F1ED1">
        <w:rPr>
          <w:rFonts w:ascii="Arial" w:eastAsia="Arial" w:hAnsi="Arial" w:cs="Arial"/>
          <w:b/>
          <w:sz w:val="28"/>
          <w:lang w:bidi="cy-GB"/>
        </w:rPr>
        <w:tab/>
      </w:r>
      <w:r w:rsidR="003C05DB">
        <w:rPr>
          <w:rFonts w:ascii="Arial" w:eastAsia="Arial" w:hAnsi="Arial" w:cs="Arial"/>
          <w:b/>
          <w:sz w:val="28"/>
          <w:lang w:bidi="cy-GB"/>
        </w:rPr>
        <w:t xml:space="preserve">Rhif ffacs:   </w:t>
      </w:r>
      <w:r w:rsidR="003C05DB">
        <w:rPr>
          <w:rFonts w:ascii="Arial" w:eastAsia="Arial" w:hAnsi="Arial" w:cs="Arial"/>
          <w:b/>
          <w:sz w:val="28"/>
          <w:lang w:bidi="cy-GB"/>
        </w:rPr>
        <w:tab/>
      </w:r>
      <w:r w:rsidR="003C05DB">
        <w:rPr>
          <w:rFonts w:ascii="Arial" w:eastAsia="Arial" w:hAnsi="Arial" w:cs="Arial"/>
          <w:b/>
          <w:sz w:val="28"/>
          <w:lang w:bidi="cy-GB"/>
        </w:rPr>
        <w:tab/>
      </w:r>
      <w:r w:rsidR="003C05DB">
        <w:rPr>
          <w:rFonts w:ascii="Arial" w:eastAsia="Arial" w:hAnsi="Arial" w:cs="Arial"/>
          <w:b/>
          <w:sz w:val="28"/>
          <w:lang w:bidi="cy-GB"/>
        </w:rPr>
        <w:tab/>
      </w:r>
      <w:r>
        <w:rPr>
          <w:rFonts w:ascii="Arial" w:eastAsia="Arial" w:hAnsi="Arial" w:cs="Arial"/>
          <w:b/>
          <w:sz w:val="28"/>
          <w:lang w:bidi="cy-GB"/>
        </w:rPr>
        <w:t xml:space="preserve">01656 734311  </w:t>
      </w:r>
    </w:p>
    <w:p w14:paraId="0D3ECBEE" w14:textId="77777777" w:rsidR="00EB024B" w:rsidRDefault="00EB024B">
      <w:pPr>
        <w:widowControl w:val="0"/>
        <w:ind w:left="2160" w:hanging="2160"/>
        <w:rPr>
          <w:rFonts w:ascii="Arial" w:hAnsi="Arial" w:cs="Arial"/>
          <w:sz w:val="28"/>
          <w:lang w:val="en-GB"/>
        </w:rPr>
      </w:pPr>
      <w:r>
        <w:rPr>
          <w:rFonts w:ascii="Arial" w:eastAsia="Arial" w:hAnsi="Arial" w:cs="Arial"/>
          <w:b/>
          <w:sz w:val="28"/>
          <w:lang w:bidi="cy-GB"/>
        </w:rPr>
        <w:t xml:space="preserve">CF34 0SR </w:t>
      </w:r>
      <w:r>
        <w:rPr>
          <w:rFonts w:ascii="Arial" w:eastAsia="Arial" w:hAnsi="Arial" w:cs="Arial"/>
          <w:b/>
          <w:sz w:val="28"/>
          <w:lang w:bidi="cy-GB"/>
        </w:rPr>
        <w:tab/>
      </w:r>
      <w:r>
        <w:rPr>
          <w:rFonts w:ascii="Arial" w:eastAsia="Arial" w:hAnsi="Arial" w:cs="Arial"/>
          <w:b/>
          <w:sz w:val="28"/>
          <w:lang w:bidi="cy-GB"/>
        </w:rPr>
        <w:tab/>
      </w:r>
      <w:r>
        <w:rPr>
          <w:rFonts w:ascii="Arial" w:eastAsia="Arial" w:hAnsi="Arial" w:cs="Arial"/>
          <w:b/>
          <w:sz w:val="28"/>
          <w:lang w:bidi="cy-GB"/>
        </w:rPr>
        <w:tab/>
      </w:r>
      <w:r>
        <w:rPr>
          <w:rFonts w:ascii="Arial" w:eastAsia="Arial" w:hAnsi="Arial" w:cs="Arial"/>
          <w:b/>
          <w:sz w:val="28"/>
          <w:lang w:bidi="cy-GB"/>
        </w:rPr>
        <w:tab/>
      </w:r>
      <w:r>
        <w:rPr>
          <w:rFonts w:ascii="Arial" w:eastAsia="Arial" w:hAnsi="Arial" w:cs="Arial"/>
          <w:b/>
          <w:sz w:val="28"/>
          <w:lang w:bidi="cy-GB"/>
        </w:rPr>
        <w:tab/>
      </w:r>
    </w:p>
    <w:p w14:paraId="3D222C39" w14:textId="77777777" w:rsidR="00EB024B" w:rsidRDefault="00EB024B">
      <w:pPr>
        <w:widowControl w:val="0"/>
        <w:tabs>
          <w:tab w:val="right" w:pos="9295"/>
        </w:tabs>
        <w:ind w:left="3600"/>
        <w:rPr>
          <w:rFonts w:ascii="Arial" w:hAnsi="Arial" w:cs="Arial"/>
          <w:sz w:val="28"/>
          <w:lang w:val="en-GB"/>
        </w:rPr>
      </w:pPr>
    </w:p>
    <w:p w14:paraId="63075A7A" w14:textId="77777777" w:rsidR="00EB024B" w:rsidRDefault="00EB024B">
      <w:pPr>
        <w:rPr>
          <w:rFonts w:ascii="Arial" w:hAnsi="Arial" w:cs="Arial"/>
          <w:b/>
          <w:sz w:val="28"/>
          <w:szCs w:val="28"/>
          <w:lang w:val="en-GB"/>
        </w:rPr>
      </w:pPr>
    </w:p>
    <w:p w14:paraId="2C26D702" w14:textId="00A08169" w:rsidR="000D04DE" w:rsidRDefault="00CD3AC0" w:rsidP="000D04DE">
      <w:pPr>
        <w:jc w:val="center"/>
        <w:rPr>
          <w:rFonts w:ascii="Arial" w:hAnsi="Arial" w:cs="Arial"/>
          <w:b/>
          <w:sz w:val="28"/>
          <w:szCs w:val="28"/>
          <w:lang w:val="en-GB"/>
        </w:rPr>
      </w:pPr>
      <w:r>
        <w:rPr>
          <w:rFonts w:ascii="Arial" w:eastAsia="Arial" w:hAnsi="Arial" w:cs="Arial"/>
          <w:b/>
          <w:noProof/>
          <w:sz w:val="28"/>
          <w:szCs w:val="28"/>
          <w:lang w:val="en-GB" w:eastAsia="en-GB"/>
        </w:rPr>
        <w:drawing>
          <wp:inline distT="0" distB="0" distL="0" distR="0" wp14:anchorId="41DF7DAF" wp14:editId="570BF41B">
            <wp:extent cx="381000" cy="381000"/>
            <wp:effectExtent l="0" t="0" r="0" b="0"/>
            <wp:docPr id="3" name="Picture 3" descr="web-1873373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1873373__3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91335A6" w14:textId="77777777" w:rsidR="000D04DE" w:rsidRDefault="009D0073" w:rsidP="000D04DE">
      <w:pPr>
        <w:jc w:val="center"/>
        <w:rPr>
          <w:rFonts w:ascii="Arial" w:hAnsi="Arial" w:cs="Arial"/>
          <w:b/>
          <w:sz w:val="28"/>
          <w:szCs w:val="28"/>
          <w:lang w:val="en-GB"/>
        </w:rPr>
      </w:pPr>
      <w:hyperlink r:id="rId10" w:history="1">
        <w:r w:rsidR="00EB024B" w:rsidRPr="000D04DE">
          <w:rPr>
            <w:rStyle w:val="Hyperlink"/>
            <w:rFonts w:ascii="Arial" w:eastAsia="Arial" w:hAnsi="Arial" w:cs="Arial"/>
            <w:b/>
            <w:sz w:val="28"/>
            <w:szCs w:val="28"/>
            <w:lang w:bidi="cy-GB"/>
          </w:rPr>
          <w:t>www.woodlandssurgerymaesteg.co.uk</w:t>
        </w:r>
      </w:hyperlink>
    </w:p>
    <w:p w14:paraId="20FE1DEA" w14:textId="77777777" w:rsidR="000D04DE" w:rsidRPr="000D04DE" w:rsidRDefault="000D04DE" w:rsidP="000D04DE">
      <w:pPr>
        <w:jc w:val="center"/>
        <w:rPr>
          <w:rFonts w:ascii="Arial" w:hAnsi="Arial" w:cs="Arial"/>
          <w:b/>
          <w:sz w:val="28"/>
          <w:szCs w:val="28"/>
          <w:lang w:val="en-GB"/>
        </w:rPr>
      </w:pPr>
    </w:p>
    <w:p w14:paraId="4FCE501B" w14:textId="43C1E380" w:rsidR="000D04DE" w:rsidRDefault="00CD3AC0" w:rsidP="000D04DE">
      <w:pPr>
        <w:jc w:val="center"/>
        <w:rPr>
          <w:rFonts w:ascii="Arial" w:hAnsi="Arial" w:cs="Arial"/>
          <w:b/>
          <w:sz w:val="28"/>
          <w:szCs w:val="28"/>
          <w:lang w:val="en-GB"/>
        </w:rPr>
      </w:pPr>
      <w:r>
        <w:rPr>
          <w:rFonts w:ascii="Arial" w:eastAsia="Arial" w:hAnsi="Arial" w:cs="Arial"/>
          <w:b/>
          <w:noProof/>
          <w:sz w:val="28"/>
          <w:szCs w:val="28"/>
          <w:lang w:val="en-GB" w:eastAsia="en-GB"/>
        </w:rPr>
        <w:drawing>
          <wp:inline distT="0" distB="0" distL="0" distR="0" wp14:anchorId="35E5851B" wp14:editId="27961575">
            <wp:extent cx="838200" cy="312420"/>
            <wp:effectExtent l="0" t="0" r="0" b="0"/>
            <wp:docPr id="4" name="Picture 4" descr="266px-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6px-Face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312420"/>
                    </a:xfrm>
                    <a:prstGeom prst="rect">
                      <a:avLst/>
                    </a:prstGeom>
                    <a:noFill/>
                    <a:ln>
                      <a:noFill/>
                    </a:ln>
                  </pic:spPr>
                </pic:pic>
              </a:graphicData>
            </a:graphic>
          </wp:inline>
        </w:drawing>
      </w:r>
    </w:p>
    <w:p w14:paraId="38E3FB31" w14:textId="77777777" w:rsidR="000D04DE" w:rsidRDefault="000D04DE" w:rsidP="000D04DE">
      <w:pPr>
        <w:jc w:val="center"/>
        <w:rPr>
          <w:rFonts w:ascii="Arial" w:hAnsi="Arial" w:cs="Arial"/>
          <w:b/>
          <w:sz w:val="28"/>
          <w:szCs w:val="28"/>
          <w:lang w:val="en-GB"/>
        </w:rPr>
      </w:pPr>
    </w:p>
    <w:p w14:paraId="1D286969" w14:textId="77777777" w:rsidR="000D04DE" w:rsidRDefault="000D04DE" w:rsidP="000D04DE">
      <w:pPr>
        <w:jc w:val="center"/>
        <w:rPr>
          <w:rFonts w:ascii="Arial" w:hAnsi="Arial" w:cs="Arial"/>
          <w:b/>
          <w:sz w:val="28"/>
          <w:szCs w:val="28"/>
          <w:lang w:val="en-GB"/>
        </w:rPr>
      </w:pPr>
      <w:r>
        <w:rPr>
          <w:rFonts w:ascii="Arial" w:eastAsia="Arial" w:hAnsi="Arial" w:cs="Arial"/>
          <w:b/>
          <w:sz w:val="28"/>
          <w:szCs w:val="28"/>
          <w:lang w:bidi="cy-GB"/>
        </w:rPr>
        <w:t>Meddygfa Woodlands Maesteg</w:t>
      </w:r>
    </w:p>
    <w:p w14:paraId="3260961F" w14:textId="77777777" w:rsidR="000D04DE" w:rsidRDefault="000D04DE" w:rsidP="000D04DE">
      <w:pPr>
        <w:jc w:val="center"/>
        <w:rPr>
          <w:rFonts w:ascii="Arial" w:hAnsi="Arial" w:cs="Arial"/>
          <w:b/>
          <w:sz w:val="28"/>
          <w:szCs w:val="28"/>
          <w:lang w:val="en-GB"/>
        </w:rPr>
      </w:pPr>
    </w:p>
    <w:p w14:paraId="3E6BE6D9" w14:textId="6E1CEE23" w:rsidR="000D04DE" w:rsidRPr="000D04DE" w:rsidRDefault="00CD3AC0" w:rsidP="000D04DE">
      <w:pPr>
        <w:jc w:val="center"/>
        <w:rPr>
          <w:rFonts w:ascii="Arial" w:hAnsi="Arial" w:cs="Arial"/>
          <w:b/>
          <w:sz w:val="28"/>
          <w:szCs w:val="28"/>
          <w:lang w:val="en-GB"/>
        </w:rPr>
      </w:pPr>
      <w:r>
        <w:rPr>
          <w:rFonts w:ascii="Arial" w:eastAsia="Arial" w:hAnsi="Arial" w:cs="Arial"/>
          <w:b/>
          <w:noProof/>
          <w:sz w:val="28"/>
          <w:szCs w:val="28"/>
          <w:lang w:val="en-GB" w:eastAsia="en-GB"/>
        </w:rPr>
        <w:drawing>
          <wp:inline distT="0" distB="0" distL="0" distR="0" wp14:anchorId="4130312E" wp14:editId="64034FE5">
            <wp:extent cx="868680" cy="1150620"/>
            <wp:effectExtent l="0" t="0" r="7620" b="0"/>
            <wp:docPr id="5" name="Picture 5" descr="My-Surgery-Ap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Surgery-App-QR-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680" cy="1150620"/>
                    </a:xfrm>
                    <a:prstGeom prst="rect">
                      <a:avLst/>
                    </a:prstGeom>
                    <a:noFill/>
                    <a:ln>
                      <a:noFill/>
                    </a:ln>
                  </pic:spPr>
                </pic:pic>
              </a:graphicData>
            </a:graphic>
          </wp:inline>
        </w:drawing>
      </w:r>
    </w:p>
    <w:p w14:paraId="4C83E687" w14:textId="77777777" w:rsidR="00EB024B" w:rsidRPr="000D04DE" w:rsidRDefault="00EB024B">
      <w:pPr>
        <w:rPr>
          <w:rFonts w:ascii="Arial" w:hAnsi="Arial" w:cs="Arial"/>
          <w:b/>
          <w:sz w:val="28"/>
          <w:szCs w:val="28"/>
          <w:lang w:val="en-GB"/>
        </w:rPr>
      </w:pPr>
    </w:p>
    <w:p w14:paraId="7B2F9EC2" w14:textId="77777777" w:rsidR="00EB024B" w:rsidRDefault="00EB024B">
      <w:pPr>
        <w:rPr>
          <w:rFonts w:ascii="Arial" w:hAnsi="Arial" w:cs="Arial"/>
          <w:b/>
          <w:bCs/>
          <w:iCs/>
          <w:sz w:val="28"/>
          <w:szCs w:val="28"/>
          <w:lang w:val="en-GB" w:eastAsia="en-GB"/>
        </w:rPr>
      </w:pPr>
      <w:r w:rsidRPr="000D04DE">
        <w:rPr>
          <w:rFonts w:ascii="Arial" w:eastAsia="Arial" w:hAnsi="Arial" w:cs="Arial"/>
          <w:b/>
          <w:sz w:val="28"/>
          <w:szCs w:val="28"/>
          <w:lang w:bidi="cy-GB"/>
        </w:rPr>
        <w:t>E-bost:</w:t>
      </w:r>
      <w:r w:rsidRPr="000D04DE">
        <w:rPr>
          <w:rFonts w:ascii="Arial" w:eastAsia="Arial" w:hAnsi="Arial" w:cs="Arial"/>
          <w:b/>
          <w:sz w:val="28"/>
          <w:szCs w:val="28"/>
          <w:lang w:bidi="cy-GB"/>
        </w:rPr>
        <w:tab/>
      </w:r>
      <w:r w:rsidRPr="000D04DE">
        <w:rPr>
          <w:rFonts w:ascii="Arial" w:eastAsia="Arial" w:hAnsi="Arial" w:cs="Arial"/>
          <w:b/>
          <w:sz w:val="28"/>
          <w:szCs w:val="28"/>
          <w:lang w:bidi="cy-GB"/>
        </w:rPr>
        <w:tab/>
      </w:r>
      <w:hyperlink r:id="rId13" w:history="1">
        <w:r w:rsidRPr="000D04DE">
          <w:rPr>
            <w:rStyle w:val="Hyperlink"/>
            <w:rFonts w:ascii="Arial" w:eastAsia="Arial" w:hAnsi="Arial" w:cs="Arial"/>
            <w:b/>
            <w:sz w:val="28"/>
            <w:szCs w:val="28"/>
            <w:lang w:bidi="cy-GB"/>
          </w:rPr>
          <w:t>practice.manager.W95012@wales.nhs.uk</w:t>
        </w:r>
      </w:hyperlink>
    </w:p>
    <w:p w14:paraId="6CEA70E2" w14:textId="77777777" w:rsidR="00824D81" w:rsidRDefault="00824D81">
      <w:pPr>
        <w:rPr>
          <w:rFonts w:ascii="Arial" w:hAnsi="Arial" w:cs="Arial"/>
          <w:b/>
          <w:bCs/>
          <w:iCs/>
          <w:sz w:val="28"/>
          <w:szCs w:val="28"/>
          <w:lang w:val="en-GB" w:eastAsia="en-GB"/>
        </w:rPr>
      </w:pPr>
    </w:p>
    <w:p w14:paraId="78F98A68" w14:textId="77777777" w:rsidR="00EB024B" w:rsidRDefault="00EB024B">
      <w:pPr>
        <w:rPr>
          <w:rFonts w:ascii="Arial" w:hAnsi="Arial" w:cs="Arial"/>
          <w:sz w:val="28"/>
          <w:szCs w:val="28"/>
        </w:rPr>
      </w:pPr>
      <w:r>
        <w:rPr>
          <w:rFonts w:ascii="Arial" w:eastAsia="Arial" w:hAnsi="Arial" w:cs="Arial"/>
          <w:b/>
          <w:sz w:val="28"/>
          <w:szCs w:val="28"/>
          <w:lang w:bidi="cy-GB"/>
        </w:rPr>
        <w:lastRenderedPageBreak/>
        <w:t>Croeso i Feddygfa Woodlands y Grŵp</w:t>
      </w:r>
      <w:r>
        <w:rPr>
          <w:rFonts w:ascii="Arial" w:eastAsia="Arial" w:hAnsi="Arial" w:cs="Arial"/>
          <w:sz w:val="28"/>
          <w:szCs w:val="28"/>
          <w:lang w:bidi="cy-GB"/>
        </w:rPr>
        <w:t>:</w:t>
      </w:r>
      <w:r>
        <w:rPr>
          <w:rFonts w:ascii="Arial" w:eastAsia="Arial" w:hAnsi="Arial" w:cs="Arial"/>
          <w:sz w:val="28"/>
          <w:szCs w:val="28"/>
          <w:lang w:bidi="cy-GB"/>
        </w:rPr>
        <w:fldChar w:fldCharType="begin"/>
      </w:r>
      <w:r>
        <w:rPr>
          <w:rFonts w:ascii="Arial" w:eastAsia="Arial" w:hAnsi="Arial" w:cs="Arial"/>
          <w:b/>
          <w:sz w:val="28"/>
          <w:szCs w:val="28"/>
          <w:lang w:bidi="cy-GB"/>
        </w:rPr>
        <w:instrText xml:space="preserve"> TC \l2 "</w:instrText>
      </w:r>
      <w:r>
        <w:rPr>
          <w:lang w:bidi="cy-GB"/>
        </w:rPr>
        <w:br w:type="page"/>
      </w:r>
      <w:r>
        <w:rPr>
          <w:rFonts w:ascii="Arial" w:eastAsia="Arial" w:hAnsi="Arial" w:cs="Arial"/>
          <w:b/>
          <w:sz w:val="28"/>
          <w:szCs w:val="28"/>
          <w:lang w:bidi="cy-GB"/>
        </w:rPr>
        <w:instrText>Welcome to the Porthcawl Group Practice:</w:instrText>
      </w:r>
      <w:r>
        <w:rPr>
          <w:rFonts w:ascii="Arial" w:eastAsia="Arial" w:hAnsi="Arial" w:cs="Arial"/>
          <w:sz w:val="28"/>
          <w:szCs w:val="28"/>
          <w:lang w:bidi="cy-GB"/>
        </w:rPr>
        <w:fldChar w:fldCharType="end"/>
      </w:r>
    </w:p>
    <w:p w14:paraId="5BBC3BBF" w14:textId="77777777" w:rsidR="00EB024B" w:rsidRDefault="00EB024B">
      <w:pPr>
        <w:widowControl w:val="0"/>
        <w:rPr>
          <w:rFonts w:ascii="Arial" w:hAnsi="Arial" w:cs="Arial"/>
          <w:lang w:val="en-GB"/>
        </w:rPr>
      </w:pPr>
    </w:p>
    <w:p w14:paraId="5F4CF257" w14:textId="77777777" w:rsidR="00EB024B" w:rsidRDefault="00EB024B">
      <w:pPr>
        <w:widowControl w:val="0"/>
        <w:jc w:val="both"/>
        <w:rPr>
          <w:rFonts w:ascii="Arial" w:hAnsi="Arial" w:cs="Arial"/>
          <w:lang w:val="en-GB"/>
        </w:rPr>
      </w:pPr>
      <w:r>
        <w:rPr>
          <w:rFonts w:ascii="Arial" w:eastAsia="Arial" w:hAnsi="Arial" w:cs="Arial"/>
          <w:lang w:bidi="cy-GB"/>
        </w:rPr>
        <w:t xml:space="preserve">Nod y llyfryn hwn yw cyflwyno’r gwasanaethau sy’n cael eu cynnig yn y feddygfa. Darllenwch y llyfryn hwn yn ofalus, a'i gadw mewn man diogel er mwyn cyfeirio ato pan fydd angen gwneud hynny. </w:t>
      </w:r>
    </w:p>
    <w:p w14:paraId="25F9D949" w14:textId="77777777" w:rsidR="00EB024B" w:rsidRDefault="00EB024B">
      <w:pPr>
        <w:widowControl w:val="0"/>
        <w:jc w:val="both"/>
        <w:rPr>
          <w:rFonts w:ascii="Arial" w:hAnsi="Arial" w:cs="Arial"/>
          <w:lang w:val="en-GB"/>
        </w:rPr>
      </w:pPr>
    </w:p>
    <w:p w14:paraId="7D118BA6" w14:textId="77777777" w:rsidR="00EB024B" w:rsidRDefault="00EB024B">
      <w:pPr>
        <w:widowControl w:val="0"/>
        <w:jc w:val="both"/>
        <w:rPr>
          <w:rFonts w:ascii="Arial" w:hAnsi="Arial" w:cs="Arial"/>
          <w:lang w:val="en-GB"/>
        </w:rPr>
      </w:pPr>
      <w:r>
        <w:rPr>
          <w:rFonts w:ascii="Arial" w:eastAsia="Arial" w:hAnsi="Arial" w:cs="Arial"/>
          <w:lang w:bidi="cy-GB"/>
        </w:rPr>
        <w:t>Er eich bod wedi cofrestru gydag un meddyg yn y feddygfa heddiw, does dim rhaid i gleifion weld yr un meddyg bob tro.  Mae croeso i chi wneud apwyntiad gydag unrhyw feddyg yn y feddygfa, i wneud y mwyaf o'r arbenigedd penodol o fewn y bartneriaeth.</w:t>
      </w:r>
    </w:p>
    <w:p w14:paraId="2527601C" w14:textId="77777777" w:rsidR="00EB024B" w:rsidRDefault="00EB024B">
      <w:pPr>
        <w:widowControl w:val="0"/>
        <w:jc w:val="both"/>
        <w:rPr>
          <w:rFonts w:ascii="Arial" w:hAnsi="Arial" w:cs="Arial"/>
          <w:lang w:val="en-GB"/>
        </w:rPr>
      </w:pPr>
    </w:p>
    <w:p w14:paraId="729ECEF0" w14:textId="77777777" w:rsidR="00EB024B" w:rsidRDefault="00EB024B">
      <w:pPr>
        <w:widowControl w:val="0"/>
        <w:jc w:val="both"/>
        <w:rPr>
          <w:rFonts w:ascii="Arial" w:hAnsi="Arial" w:cs="Arial"/>
          <w:lang w:val="en-GB"/>
        </w:rPr>
      </w:pPr>
      <w:r>
        <w:rPr>
          <w:rFonts w:ascii="Arial" w:eastAsia="Arial" w:hAnsi="Arial" w:cs="Arial"/>
          <w:lang w:bidi="cy-GB"/>
        </w:rPr>
        <w:t xml:space="preserve">Mae meddygon a staff y feddygfa hon wedi ymrwymo i ddarparu'r gwasanaeth gofal iechyd gorau posibl. Dydyn ni ond yn gallu cyflawni hyn drwy weithio mewn partneriaeth gyda chi ynghylch eich gofal. Fel partneriaid, rydyn ni’n teimlo bod gyda ni gyfrifoldebau i'n gilydd. Mae prif fanylion </w:t>
      </w:r>
      <w:r>
        <w:rPr>
          <w:rFonts w:ascii="Arial" w:eastAsia="Arial" w:hAnsi="Arial" w:cs="Arial"/>
          <w:i/>
          <w:lang w:bidi="cy-GB"/>
        </w:rPr>
        <w:t xml:space="preserve">Siarter Cleifion </w:t>
      </w:r>
      <w:r>
        <w:rPr>
          <w:rFonts w:ascii="Arial" w:eastAsia="Arial" w:hAnsi="Arial" w:cs="Arial"/>
          <w:lang w:bidi="cy-GB"/>
        </w:rPr>
        <w:t xml:space="preserve">y feddygfa, sy'n nodi safonau’r gwasanaeth rydyn ni’n cytuno i'w darparu, wedi'u rhestru isod. Yn sgil yr ymdeimlad o bartneriaeth yr ydym wedi ymrwymo iddi, mae hefyd yn nodi beth rydyn ni’n ei ofyn gennych chi, ac yn gyfnewid am hynny: </w:t>
      </w:r>
    </w:p>
    <w:p w14:paraId="5175B2F0" w14:textId="77777777" w:rsidR="00EB024B" w:rsidRDefault="00EB024B">
      <w:pPr>
        <w:widowControl w:val="0"/>
        <w:jc w:val="both"/>
        <w:rPr>
          <w:rFonts w:ascii="Arial" w:hAnsi="Arial" w:cs="Arial"/>
          <w:lang w:val="en-GB"/>
        </w:rPr>
      </w:pPr>
    </w:p>
    <w:p w14:paraId="2B5E94CE" w14:textId="77777777" w:rsidR="00EB024B" w:rsidRDefault="00EB024B">
      <w:pPr>
        <w:widowControl w:val="0"/>
        <w:jc w:val="both"/>
        <w:rPr>
          <w:rFonts w:ascii="Arial" w:hAnsi="Arial" w:cs="Arial"/>
          <w:lang w:val="en-GB"/>
        </w:rPr>
      </w:pPr>
    </w:p>
    <w:p w14:paraId="667F60BA" w14:textId="77777777" w:rsidR="00EB024B" w:rsidRDefault="00EB024B">
      <w:pPr>
        <w:pStyle w:val="a"/>
        <w:ind w:left="720" w:hanging="720"/>
        <w:jc w:val="both"/>
        <w:rPr>
          <w:rFonts w:ascii="Arial" w:hAnsi="Arial" w:cs="Arial"/>
          <w:lang w:val="en-GB"/>
        </w:rPr>
      </w:pPr>
      <w:r>
        <w:rPr>
          <w:rFonts w:ascii="Arial" w:eastAsia="Arial" w:hAnsi="Arial" w:cs="Arial"/>
          <w:lang w:bidi="cy-GB"/>
        </w:rPr>
        <w:t></w:t>
      </w:r>
      <w:r>
        <w:rPr>
          <w:rFonts w:ascii="Arial" w:eastAsia="Arial" w:hAnsi="Arial" w:cs="Arial"/>
          <w:lang w:bidi="cy-GB"/>
        </w:rPr>
        <w:tab/>
        <w:t xml:space="preserve">Byddwch yn cael eich trin fel partner yn y gofal rydych yn ei dderbyn - </w:t>
      </w:r>
      <w:r>
        <w:rPr>
          <w:rFonts w:ascii="Arial" w:eastAsia="Arial" w:hAnsi="Arial" w:cs="Arial"/>
          <w:i/>
          <w:lang w:bidi="cy-GB"/>
        </w:rPr>
        <w:t xml:space="preserve">Helpwch ni i'ch helpu chi - mae bod yn bartner yn golygu bod gyda ni gyfrifoldebau </w:t>
      </w:r>
      <w:r>
        <w:rPr>
          <w:rFonts w:ascii="Arial" w:eastAsia="Arial" w:hAnsi="Arial" w:cs="Arial"/>
          <w:b/>
          <w:i/>
          <w:lang w:bidi="cy-GB"/>
        </w:rPr>
        <w:t xml:space="preserve">i'n gilydd. </w:t>
      </w:r>
    </w:p>
    <w:p w14:paraId="3FAE9AC2" w14:textId="77777777" w:rsidR="00EB024B" w:rsidRDefault="00EB024B">
      <w:pPr>
        <w:pStyle w:val="a"/>
        <w:ind w:left="720" w:hanging="720"/>
        <w:jc w:val="both"/>
        <w:rPr>
          <w:rFonts w:ascii="Arial" w:hAnsi="Arial" w:cs="Arial"/>
          <w:lang w:val="en-GB"/>
        </w:rPr>
      </w:pPr>
    </w:p>
    <w:p w14:paraId="2873E07E" w14:textId="77777777" w:rsidR="00EB024B" w:rsidRDefault="00EB024B">
      <w:pPr>
        <w:pStyle w:val="a"/>
        <w:ind w:left="720" w:hanging="720"/>
        <w:jc w:val="both"/>
        <w:rPr>
          <w:rFonts w:ascii="Arial" w:hAnsi="Arial" w:cs="Arial"/>
          <w:lang w:val="en-GB"/>
        </w:rPr>
      </w:pPr>
    </w:p>
    <w:p w14:paraId="0077F75A" w14:textId="77777777" w:rsidR="00EB024B" w:rsidRDefault="00EB024B">
      <w:pPr>
        <w:pStyle w:val="a"/>
        <w:ind w:left="720" w:hanging="720"/>
        <w:jc w:val="both"/>
        <w:rPr>
          <w:rFonts w:ascii="Arial" w:hAnsi="Arial" w:cs="Arial"/>
          <w:lang w:val="en-GB"/>
        </w:rPr>
      </w:pPr>
      <w:r>
        <w:rPr>
          <w:rFonts w:ascii="Arial" w:eastAsia="Arial" w:hAnsi="Arial" w:cs="Arial"/>
          <w:lang w:bidi="cy-GB"/>
        </w:rPr>
        <w:t></w:t>
      </w:r>
      <w:r>
        <w:rPr>
          <w:rFonts w:ascii="Arial" w:eastAsia="Arial" w:hAnsi="Arial" w:cs="Arial"/>
          <w:lang w:bidi="cy-GB"/>
        </w:rPr>
        <w:tab/>
        <w:t xml:space="preserve">Byddwch yn cael eich trin fel unigolyn a byddwn yn ymddwyn yn gwrtais a pharchus bob amser, waeth beth yw eich nodweddion personol na'ch problemau iechyd - </w:t>
      </w:r>
      <w:r>
        <w:rPr>
          <w:rFonts w:ascii="Arial" w:eastAsia="Arial" w:hAnsi="Arial" w:cs="Arial"/>
          <w:i/>
          <w:lang w:bidi="cy-GB"/>
        </w:rPr>
        <w:t xml:space="preserve">Rydyn ni’n gofyn i chi drin y meddygon a holl staff y feddygfa yn yr un modd. </w:t>
      </w:r>
    </w:p>
    <w:p w14:paraId="1558E64E" w14:textId="77777777" w:rsidR="00EB024B" w:rsidRDefault="00EB024B">
      <w:pPr>
        <w:widowControl w:val="0"/>
        <w:jc w:val="both"/>
        <w:rPr>
          <w:rFonts w:ascii="Arial" w:hAnsi="Arial" w:cs="Arial"/>
          <w:lang w:val="en-GB"/>
        </w:rPr>
      </w:pPr>
    </w:p>
    <w:p w14:paraId="0E87F111" w14:textId="77777777" w:rsidR="00EB024B" w:rsidRDefault="00EB024B">
      <w:pPr>
        <w:widowControl w:val="0"/>
        <w:jc w:val="both"/>
        <w:rPr>
          <w:rFonts w:ascii="Arial" w:hAnsi="Arial" w:cs="Arial"/>
          <w:lang w:val="en-GB"/>
        </w:rPr>
      </w:pPr>
    </w:p>
    <w:p w14:paraId="1037D708" w14:textId="77777777" w:rsidR="00EB024B" w:rsidRDefault="00EB024B">
      <w:pPr>
        <w:pStyle w:val="a"/>
        <w:ind w:left="720" w:hanging="720"/>
        <w:jc w:val="both"/>
        <w:rPr>
          <w:rFonts w:ascii="Arial" w:hAnsi="Arial" w:cs="Arial"/>
          <w:lang w:val="en-GB"/>
        </w:rPr>
      </w:pPr>
      <w:r>
        <w:rPr>
          <w:rFonts w:ascii="Arial" w:eastAsia="Arial" w:hAnsi="Arial" w:cs="Arial"/>
          <w:lang w:bidi="cy-GB"/>
        </w:rPr>
        <w:t></w:t>
      </w:r>
      <w:r>
        <w:rPr>
          <w:rFonts w:ascii="Arial" w:eastAsia="Arial" w:hAnsi="Arial" w:cs="Arial"/>
          <w:lang w:bidi="cy-GB"/>
        </w:rPr>
        <w:tab/>
        <w:t xml:space="preserve">Yn dilyn trafodaeth, byddwch yn derbyn y gofal mwyaf priodol gan bobl â chymwysterau addas.  Ni fydd gofal na thriniaeth yn cael eu rhoi heb eich cydsyniad gwybodus - </w:t>
      </w:r>
      <w:r>
        <w:rPr>
          <w:rFonts w:ascii="Arial" w:eastAsia="Arial" w:hAnsi="Arial" w:cs="Arial"/>
          <w:i/>
          <w:lang w:bidi="cy-GB"/>
        </w:rPr>
        <w:t xml:space="preserve">Ein gwaith ni yw rhoi triniaeth a chyngor i chi.  Er lles eich iechyd, mae'n bwysig eich bod yn deall yr holl wybodaeth sy’n cael ei rhoi i chi. Gofynnwch gwestiynau os dydych chi ddim yn siŵr </w:t>
      </w:r>
      <w:r>
        <w:rPr>
          <w:rFonts w:ascii="Arial" w:eastAsia="Arial" w:hAnsi="Arial" w:cs="Arial"/>
          <w:lang w:bidi="cy-GB"/>
        </w:rPr>
        <w:t xml:space="preserve">ynglŷn ag </w:t>
      </w:r>
      <w:r>
        <w:rPr>
          <w:rFonts w:ascii="Arial" w:eastAsia="Arial" w:hAnsi="Arial" w:cs="Arial"/>
          <w:i/>
          <w:lang w:bidi="cy-GB"/>
        </w:rPr>
        <w:t xml:space="preserve">unrhyw beth. </w:t>
      </w:r>
    </w:p>
    <w:p w14:paraId="4941126E" w14:textId="77777777" w:rsidR="00EB024B" w:rsidRDefault="00EB024B">
      <w:pPr>
        <w:pStyle w:val="a"/>
        <w:ind w:left="720" w:hanging="720"/>
        <w:jc w:val="both"/>
        <w:rPr>
          <w:rFonts w:ascii="Arial" w:hAnsi="Arial" w:cs="Arial"/>
          <w:lang w:val="en-GB"/>
        </w:rPr>
      </w:pPr>
    </w:p>
    <w:p w14:paraId="606CD0DA" w14:textId="77777777" w:rsidR="00EB024B" w:rsidRDefault="00EB024B">
      <w:pPr>
        <w:pStyle w:val="a"/>
        <w:ind w:left="720" w:hanging="720"/>
        <w:jc w:val="both"/>
        <w:rPr>
          <w:rFonts w:ascii="Arial" w:hAnsi="Arial" w:cs="Arial"/>
          <w:lang w:val="en-GB"/>
        </w:rPr>
      </w:pPr>
    </w:p>
    <w:p w14:paraId="499516E8" w14:textId="77777777" w:rsidR="00EB024B" w:rsidRDefault="00EB024B">
      <w:pPr>
        <w:pStyle w:val="a"/>
        <w:ind w:left="720" w:hanging="720"/>
        <w:jc w:val="both"/>
        <w:rPr>
          <w:rFonts w:ascii="Arial" w:hAnsi="Arial" w:cs="Arial"/>
          <w:lang w:val="en-GB"/>
        </w:rPr>
      </w:pPr>
      <w:r>
        <w:rPr>
          <w:rFonts w:ascii="Arial" w:eastAsia="Arial" w:hAnsi="Arial" w:cs="Arial"/>
          <w:lang w:bidi="cy-GB"/>
        </w:rPr>
        <w:t></w:t>
      </w:r>
      <w:r>
        <w:rPr>
          <w:rFonts w:ascii="Arial" w:eastAsia="Arial" w:hAnsi="Arial" w:cs="Arial"/>
          <w:lang w:bidi="cy-GB"/>
        </w:rPr>
        <w:tab/>
        <w:t xml:space="preserve">Mae hawl gyda chi i weld eich cofnodion iechyd (yn amodol ar unrhyw gyfyngiadau yn ôl y gyfraith), a fydd yn cael eu cadw'n gyfrinachol - </w:t>
      </w:r>
      <w:r>
        <w:rPr>
          <w:rFonts w:ascii="Arial" w:eastAsia="Arial" w:hAnsi="Arial" w:cs="Arial"/>
          <w:i/>
          <w:lang w:bidi="cy-GB"/>
        </w:rPr>
        <w:t xml:space="preserve">Dydy hi ddim yn achos syml o roi’r cofnodion i chi. Mae’n rhaid i chi eu gweld ym mhresenoldeb y meddyg sy’n gyfrifol am eich gofal. </w:t>
      </w:r>
    </w:p>
    <w:p w14:paraId="779CA8B5" w14:textId="77777777" w:rsidR="00EB024B" w:rsidRDefault="00EB024B">
      <w:pPr>
        <w:pStyle w:val="a"/>
        <w:ind w:left="720" w:hanging="720"/>
        <w:jc w:val="both"/>
        <w:rPr>
          <w:rFonts w:ascii="Arial" w:hAnsi="Arial" w:cs="Arial"/>
          <w:lang w:val="en-GB"/>
        </w:rPr>
      </w:pPr>
    </w:p>
    <w:p w14:paraId="50010D35" w14:textId="77777777" w:rsidR="00EB024B" w:rsidRDefault="00EB024B">
      <w:pPr>
        <w:pStyle w:val="a"/>
        <w:ind w:left="720" w:hanging="720"/>
        <w:jc w:val="both"/>
        <w:rPr>
          <w:rFonts w:ascii="Arial" w:hAnsi="Arial" w:cs="Arial"/>
          <w:lang w:val="en-GB"/>
        </w:rPr>
      </w:pPr>
    </w:p>
    <w:p w14:paraId="536481FE" w14:textId="77777777" w:rsidR="00EB024B" w:rsidRDefault="00EB024B">
      <w:pPr>
        <w:pStyle w:val="a"/>
        <w:ind w:left="720" w:hanging="720"/>
        <w:jc w:val="both"/>
        <w:rPr>
          <w:rFonts w:ascii="Arial" w:hAnsi="Arial" w:cs="Arial"/>
          <w:lang w:val="en-GB"/>
        </w:rPr>
      </w:pPr>
      <w:r>
        <w:rPr>
          <w:rFonts w:ascii="Arial" w:eastAsia="Arial" w:hAnsi="Arial" w:cs="Arial"/>
          <w:lang w:bidi="cy-GB"/>
        </w:rPr>
        <w:t></w:t>
      </w:r>
      <w:r>
        <w:rPr>
          <w:rFonts w:ascii="Arial" w:eastAsia="Arial" w:hAnsi="Arial" w:cs="Arial"/>
          <w:lang w:bidi="cy-GB"/>
        </w:rPr>
        <w:tab/>
        <w:t xml:space="preserve">Byddwn yn rhoi gwybodaeth lawn i chi am y gwasanaethau rydyn ni’n eu cynnig.  Bydd pob ymdrech yn cael ei gwneud i sicrhau eich bod yn derbyn y wybodaeth sy'n effeithio'n uniongyrchol ar eich iechyd a'r gofal sy'n cael ei gynnig i chi - </w:t>
      </w:r>
      <w:r>
        <w:rPr>
          <w:rFonts w:ascii="Arial" w:eastAsia="Arial" w:hAnsi="Arial" w:cs="Arial"/>
          <w:i/>
          <w:lang w:bidi="cy-GB"/>
        </w:rPr>
        <w:t xml:space="preserve">Darllenwch lyfryn y feddygfa a thaflenni eraill a gynhyrchwyd ynglŷn â’n gwasanaethau.   Bydd y rhain yn eich helpu i gael y gorau o'r gwasanaethau rydyn ni’n eu cynnig. </w:t>
      </w:r>
    </w:p>
    <w:p w14:paraId="51DBE203" w14:textId="77777777" w:rsidR="00EB024B" w:rsidRDefault="00EB024B">
      <w:pPr>
        <w:pStyle w:val="a"/>
        <w:ind w:left="720" w:hanging="720"/>
        <w:jc w:val="both"/>
        <w:rPr>
          <w:rFonts w:ascii="Arial" w:hAnsi="Arial" w:cs="Arial"/>
          <w:lang w:val="en-GB"/>
        </w:rPr>
      </w:pPr>
    </w:p>
    <w:p w14:paraId="7B7A66C7" w14:textId="77777777" w:rsidR="00EB024B" w:rsidRDefault="00EB024B">
      <w:pPr>
        <w:pStyle w:val="a"/>
        <w:ind w:left="720" w:hanging="720"/>
        <w:jc w:val="both"/>
        <w:rPr>
          <w:rFonts w:ascii="Arial" w:hAnsi="Arial" w:cs="Arial"/>
          <w:lang w:val="en-GB"/>
        </w:rPr>
      </w:pPr>
    </w:p>
    <w:p w14:paraId="21C5CA65" w14:textId="1FF81DEB" w:rsidR="00EB024B" w:rsidRDefault="00EB024B">
      <w:pPr>
        <w:pStyle w:val="a"/>
        <w:ind w:left="720" w:hanging="720"/>
        <w:jc w:val="both"/>
        <w:rPr>
          <w:rFonts w:ascii="Arial" w:eastAsia="Arial" w:hAnsi="Arial" w:cs="Arial"/>
          <w:i/>
          <w:lang w:bidi="cy-GB"/>
        </w:rPr>
      </w:pPr>
      <w:r>
        <w:rPr>
          <w:lang w:bidi="cy-GB"/>
        </w:rPr>
        <w:t></w:t>
      </w:r>
      <w:r>
        <w:rPr>
          <w:lang w:bidi="cy-GB"/>
        </w:rPr>
        <w:tab/>
      </w:r>
      <w:r>
        <w:rPr>
          <w:rFonts w:ascii="Arial" w:eastAsia="Arial" w:hAnsi="Arial" w:cs="Arial"/>
          <w:lang w:bidi="cy-GB"/>
        </w:rPr>
        <w:t xml:space="preserve">Bydd y bobl sy'n ymwneud â'ch gofal yn rhoi eu henwau i chi ac yn sicrhau eich bod yn gwybod sut i gysylltu â nhw - </w:t>
      </w:r>
      <w:r>
        <w:rPr>
          <w:rFonts w:ascii="Arial" w:eastAsia="Arial" w:hAnsi="Arial" w:cs="Arial"/>
          <w:i/>
          <w:lang w:bidi="cy-GB"/>
        </w:rPr>
        <w:t>Rhowch wybod i</w:t>
      </w:r>
      <w:r>
        <w:rPr>
          <w:rFonts w:ascii="Arial" w:eastAsia="Arial" w:hAnsi="Arial" w:cs="Arial"/>
          <w:b/>
          <w:i/>
          <w:u w:val="single"/>
          <w:lang w:bidi="cy-GB"/>
        </w:rPr>
        <w:t xml:space="preserve">ni </w:t>
      </w:r>
      <w:r>
        <w:rPr>
          <w:rFonts w:ascii="Arial" w:eastAsia="Arial" w:hAnsi="Arial" w:cs="Arial"/>
          <w:i/>
          <w:lang w:bidi="cy-GB"/>
        </w:rPr>
        <w:t>os byddwch yn newid eich cyfeiriad neu eich enw.  Dywedwch wrthyn ni beth yw eich rhif ffôn.</w:t>
      </w:r>
    </w:p>
    <w:p w14:paraId="4F842125" w14:textId="1AF8570C" w:rsidR="003F1ED1" w:rsidRDefault="003F1ED1">
      <w:pPr>
        <w:pStyle w:val="a"/>
        <w:ind w:left="720" w:hanging="720"/>
        <w:jc w:val="both"/>
        <w:rPr>
          <w:rFonts w:ascii="Arial" w:hAnsi="Arial" w:cs="Arial"/>
          <w:i/>
          <w:lang w:val="en-GB"/>
        </w:rPr>
      </w:pPr>
    </w:p>
    <w:p w14:paraId="3BF23FF6" w14:textId="77777777" w:rsidR="00EB024B" w:rsidRDefault="00EB024B">
      <w:pPr>
        <w:pStyle w:val="a"/>
        <w:ind w:left="720" w:hanging="720"/>
        <w:jc w:val="both"/>
        <w:rPr>
          <w:rFonts w:ascii="Arial" w:hAnsi="Arial" w:cs="Arial"/>
          <w:b/>
          <w:sz w:val="28"/>
          <w:szCs w:val="28"/>
          <w:lang w:val="en-GB"/>
        </w:rPr>
      </w:pPr>
      <w:r>
        <w:rPr>
          <w:rFonts w:ascii="Arial" w:eastAsia="Arial" w:hAnsi="Arial" w:cs="Arial"/>
          <w:b/>
          <w:sz w:val="28"/>
          <w:szCs w:val="28"/>
          <w:lang w:bidi="cy-GB"/>
        </w:rPr>
        <w:lastRenderedPageBreak/>
        <w:t>Ardal y Feddygfa:</w:t>
      </w:r>
      <w:r>
        <w:rPr>
          <w:rFonts w:ascii="Arial" w:eastAsia="Arial" w:hAnsi="Arial" w:cs="Arial"/>
          <w:sz w:val="28"/>
          <w:szCs w:val="28"/>
          <w:lang w:bidi="cy-GB"/>
        </w:rPr>
        <w:fldChar w:fldCharType="begin"/>
      </w:r>
      <w:r>
        <w:rPr>
          <w:rFonts w:ascii="Arial" w:eastAsia="Arial" w:hAnsi="Arial" w:cs="Arial"/>
          <w:b/>
          <w:sz w:val="28"/>
          <w:szCs w:val="28"/>
          <w:lang w:bidi="cy-GB"/>
        </w:rPr>
        <w:instrText xml:space="preserve"> TC \l2 "Practice Area:</w:instrText>
      </w:r>
      <w:r>
        <w:rPr>
          <w:rFonts w:ascii="Arial" w:eastAsia="Arial" w:hAnsi="Arial" w:cs="Arial"/>
          <w:sz w:val="28"/>
          <w:szCs w:val="28"/>
          <w:lang w:bidi="cy-GB"/>
        </w:rPr>
        <w:fldChar w:fldCharType="end"/>
      </w:r>
    </w:p>
    <w:p w14:paraId="578C8DD8" w14:textId="77777777" w:rsidR="00EB024B" w:rsidRDefault="00EB024B">
      <w:pPr>
        <w:widowControl w:val="0"/>
        <w:rPr>
          <w:rFonts w:ascii="Arial" w:hAnsi="Arial" w:cs="Arial"/>
          <w:lang w:val="en-GB"/>
        </w:rPr>
      </w:pPr>
    </w:p>
    <w:p w14:paraId="462A6A44" w14:textId="262F7B06" w:rsidR="00EB024B" w:rsidRDefault="00EB024B">
      <w:pPr>
        <w:widowControl w:val="0"/>
        <w:jc w:val="both"/>
        <w:rPr>
          <w:rFonts w:ascii="Arial" w:hAnsi="Arial" w:cs="Arial"/>
          <w:lang w:val="en-GB"/>
        </w:rPr>
      </w:pPr>
      <w:r>
        <w:rPr>
          <w:rFonts w:ascii="Arial" w:eastAsia="Arial" w:hAnsi="Arial" w:cs="Arial"/>
          <w:lang w:bidi="cy-GB"/>
        </w:rPr>
        <w:t>Mae'r feddygfa hon yn croesawu cleifion sy'n byw o fewn ffiniau Maesteg</w:t>
      </w:r>
      <w:r w:rsidR="003C05DB">
        <w:rPr>
          <w:rFonts w:ascii="Arial" w:eastAsia="Arial" w:hAnsi="Arial" w:cs="Arial"/>
          <w:lang w:bidi="cy-GB"/>
        </w:rPr>
        <w:t xml:space="preserve"> fel y dangosir ar y map isod. </w:t>
      </w:r>
      <w:r>
        <w:rPr>
          <w:rFonts w:ascii="Arial" w:eastAsia="Arial" w:hAnsi="Arial" w:cs="Arial"/>
          <w:lang w:bidi="cy-GB"/>
        </w:rPr>
        <w:t>Mae’n bosibl y bydd gofyn i gleifion sy'n symud ymhellach i ffwrdd gofrestru gy</w:t>
      </w:r>
      <w:r w:rsidR="003C05DB">
        <w:rPr>
          <w:rFonts w:ascii="Arial" w:eastAsia="Arial" w:hAnsi="Arial" w:cs="Arial"/>
          <w:lang w:bidi="cy-GB"/>
        </w:rPr>
        <w:t xml:space="preserve">da meddyg arall yn eu hardal.  </w:t>
      </w:r>
      <w:r>
        <w:rPr>
          <w:rFonts w:ascii="Arial" w:eastAsia="Arial" w:hAnsi="Arial" w:cs="Arial"/>
          <w:lang w:bidi="cy-GB"/>
        </w:rPr>
        <w:t>Dydyn ni ddim yn derbyn cleifion â chod post SA13.</w:t>
      </w:r>
    </w:p>
    <w:p w14:paraId="643B8187" w14:textId="77777777" w:rsidR="00EB024B" w:rsidRDefault="00EB024B">
      <w:pPr>
        <w:widowControl w:val="0"/>
        <w:jc w:val="center"/>
        <w:rPr>
          <w:rFonts w:ascii="Arial" w:hAnsi="Arial" w:cs="Arial"/>
          <w:lang w:val="en-GB"/>
        </w:rPr>
      </w:pPr>
    </w:p>
    <w:p w14:paraId="59E4F52D" w14:textId="1240A401" w:rsidR="00EB024B" w:rsidRDefault="00CD3AC0">
      <w:pPr>
        <w:widowControl w:val="0"/>
        <w:jc w:val="center"/>
        <w:rPr>
          <w:rFonts w:ascii="Arial" w:hAnsi="Arial" w:cs="Arial"/>
          <w:lang w:val="en-GB"/>
        </w:rPr>
      </w:pPr>
      <w:r>
        <w:rPr>
          <w:rFonts w:ascii="Arial" w:eastAsia="Arial" w:hAnsi="Arial" w:cs="Arial"/>
          <w:noProof/>
          <w:lang w:val="en-GB" w:eastAsia="en-GB"/>
        </w:rPr>
        <w:drawing>
          <wp:inline distT="0" distB="0" distL="0" distR="0" wp14:anchorId="70DB796A" wp14:editId="0AB664AB">
            <wp:extent cx="4434840" cy="2545080"/>
            <wp:effectExtent l="0" t="0" r="3810" b="7620"/>
            <wp:docPr id="6" name="Picture 6" descr="new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area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4840" cy="2545080"/>
                    </a:xfrm>
                    <a:prstGeom prst="rect">
                      <a:avLst/>
                    </a:prstGeom>
                    <a:noFill/>
                    <a:ln>
                      <a:noFill/>
                    </a:ln>
                  </pic:spPr>
                </pic:pic>
              </a:graphicData>
            </a:graphic>
          </wp:inline>
        </w:drawing>
      </w:r>
    </w:p>
    <w:p w14:paraId="3F9EB715" w14:textId="77777777" w:rsidR="00EB024B" w:rsidRDefault="00EB024B">
      <w:pPr>
        <w:widowControl w:val="0"/>
        <w:rPr>
          <w:rFonts w:ascii="Arial" w:hAnsi="Arial" w:cs="Arial"/>
          <w:b/>
          <w:lang w:val="en-GB"/>
        </w:rPr>
      </w:pPr>
    </w:p>
    <w:p w14:paraId="46E28482" w14:textId="77777777" w:rsidR="00EB024B" w:rsidRDefault="00EB024B">
      <w:pPr>
        <w:widowControl w:val="0"/>
        <w:jc w:val="both"/>
        <w:rPr>
          <w:rFonts w:ascii="Arial" w:hAnsi="Arial" w:cs="Arial"/>
          <w:lang w:val="en-GB"/>
        </w:rPr>
      </w:pPr>
      <w:r>
        <w:rPr>
          <w:rFonts w:ascii="Arial" w:eastAsia="Arial" w:hAnsi="Arial" w:cs="Arial"/>
          <w:lang w:bidi="cy-GB"/>
        </w:rPr>
        <w:t>Lleolir y practis yn Woodlands Terrace, Caerau, (CF34 0SR), oddi ar yr A4063. Mae modd ein cyrraedd trwy ddefnyddio gwasanaeth bysys First. Ewch ar fws rhif 32 neu 36, a gadael yn Sgwâr Caerau.  Yn anffodus, does dim man parcio penodol i gleifion.</w:t>
      </w:r>
    </w:p>
    <w:p w14:paraId="7B024DEF" w14:textId="77777777" w:rsidR="00EB024B" w:rsidRDefault="00EB024B">
      <w:pPr>
        <w:widowControl w:val="0"/>
        <w:rPr>
          <w:rFonts w:ascii="Arial" w:hAnsi="Arial" w:cs="Arial"/>
          <w:b/>
          <w:lang w:val="en-GB"/>
        </w:rPr>
      </w:pPr>
    </w:p>
    <w:p w14:paraId="2274BA72"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t>Cofrestru gyda'r feddygfa:</w:t>
      </w:r>
    </w:p>
    <w:p w14:paraId="73215B30" w14:textId="77777777" w:rsidR="00EB024B" w:rsidRDefault="00EB024B">
      <w:pPr>
        <w:widowControl w:val="0"/>
        <w:rPr>
          <w:rFonts w:ascii="Arial" w:hAnsi="Arial" w:cs="Arial"/>
          <w:b/>
          <w:lang w:val="en-GB"/>
        </w:rPr>
      </w:pPr>
    </w:p>
    <w:p w14:paraId="61B42DFB" w14:textId="77777777" w:rsidR="00EB024B" w:rsidRDefault="00EB024B">
      <w:pPr>
        <w:widowControl w:val="0"/>
        <w:jc w:val="both"/>
        <w:rPr>
          <w:rFonts w:ascii="Arial" w:hAnsi="Arial" w:cs="Arial"/>
          <w:lang w:val="en-GB"/>
        </w:rPr>
      </w:pPr>
      <w:r>
        <w:rPr>
          <w:rFonts w:ascii="Arial" w:eastAsia="Arial" w:hAnsi="Arial" w:cs="Arial"/>
          <w:lang w:bidi="cy-GB"/>
        </w:rPr>
        <w:t xml:space="preserve">I gofrestru gyda'r feddygfa, rhaid i gleifion lenwi Ffurflen Gofrestru a Holiadur i Gleifion Newydd.  Caiff y cais ei brosesu a byddwn yn cysylltu â'r claf gan gynnig  Archwiliad Claf Newydd gyda'r nyrs practis neu'r cynorthwyydd gofal iechyd. </w:t>
      </w:r>
    </w:p>
    <w:p w14:paraId="5854E59A" w14:textId="77777777" w:rsidR="00EB024B" w:rsidRDefault="00EB024B">
      <w:pPr>
        <w:widowControl w:val="0"/>
        <w:rPr>
          <w:rFonts w:ascii="Arial" w:hAnsi="Arial" w:cs="Arial"/>
          <w:b/>
          <w:szCs w:val="24"/>
          <w:lang w:val="en-GB"/>
        </w:rPr>
      </w:pPr>
    </w:p>
    <w:p w14:paraId="4BF9229B"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t>Mynediad i bobl anabl:</w:t>
      </w:r>
      <w:r>
        <w:rPr>
          <w:rFonts w:ascii="Arial" w:eastAsia="Arial" w:hAnsi="Arial" w:cs="Arial"/>
          <w:sz w:val="28"/>
          <w:szCs w:val="28"/>
          <w:lang w:bidi="cy-GB"/>
        </w:rPr>
        <w:fldChar w:fldCharType="begin"/>
      </w:r>
      <w:r>
        <w:rPr>
          <w:rFonts w:ascii="Arial" w:eastAsia="Arial" w:hAnsi="Arial" w:cs="Arial"/>
          <w:b/>
          <w:sz w:val="28"/>
          <w:szCs w:val="28"/>
          <w:lang w:bidi="cy-GB"/>
        </w:rPr>
        <w:instrText xml:space="preserve"> TC \l3 "Access:</w:instrText>
      </w:r>
      <w:r>
        <w:rPr>
          <w:rFonts w:ascii="Arial" w:eastAsia="Arial" w:hAnsi="Arial" w:cs="Arial"/>
          <w:sz w:val="28"/>
          <w:szCs w:val="28"/>
          <w:lang w:bidi="cy-GB"/>
        </w:rPr>
        <w:fldChar w:fldCharType="end"/>
      </w:r>
    </w:p>
    <w:p w14:paraId="2FB17019" w14:textId="77777777" w:rsidR="00EB024B" w:rsidRDefault="00EB024B">
      <w:pPr>
        <w:widowControl w:val="0"/>
        <w:rPr>
          <w:rFonts w:ascii="Arial" w:hAnsi="Arial" w:cs="Arial"/>
          <w:szCs w:val="24"/>
          <w:lang w:val="en-GB"/>
        </w:rPr>
      </w:pPr>
    </w:p>
    <w:p w14:paraId="4526361D" w14:textId="77777777" w:rsidR="00EB024B" w:rsidRDefault="00EB024B">
      <w:pPr>
        <w:widowControl w:val="0"/>
        <w:jc w:val="both"/>
        <w:rPr>
          <w:rFonts w:ascii="Arial" w:hAnsi="Arial" w:cs="Arial"/>
          <w:szCs w:val="24"/>
          <w:lang w:val="en-GB"/>
        </w:rPr>
      </w:pPr>
      <w:r>
        <w:rPr>
          <w:rFonts w:ascii="Arial" w:eastAsia="Arial" w:hAnsi="Arial" w:cs="Arial"/>
          <w:szCs w:val="24"/>
          <w:lang w:bidi="cy-GB"/>
        </w:rPr>
        <w:t>Mae safle'r feddygfa wedi ei addasu i ddiwallu anghenion pobl anabl (gan gynnwys mynediad ramp, drysau mynediad llydan a chyfleusterau toiled).  Yn anffodus does dim cyfleusterau parcio i bobl anabl gyda ni.  Mae system dolen glywed hefyd ar gael.</w:t>
      </w:r>
    </w:p>
    <w:p w14:paraId="65F6D7DD" w14:textId="77777777" w:rsidR="00EB024B" w:rsidRDefault="00EB024B">
      <w:pPr>
        <w:widowControl w:val="0"/>
        <w:jc w:val="both"/>
        <w:rPr>
          <w:rFonts w:ascii="Arial" w:hAnsi="Arial" w:cs="Arial"/>
          <w:szCs w:val="24"/>
          <w:lang w:val="en-GB"/>
        </w:rPr>
      </w:pPr>
    </w:p>
    <w:p w14:paraId="49C4379D" w14:textId="77777777" w:rsidR="00EB024B" w:rsidRDefault="00EB024B">
      <w:pPr>
        <w:widowControl w:val="0"/>
        <w:jc w:val="both"/>
        <w:rPr>
          <w:rFonts w:ascii="Arial" w:hAnsi="Arial" w:cs="Arial"/>
          <w:szCs w:val="24"/>
          <w:lang w:val="en-GB"/>
        </w:rPr>
      </w:pPr>
      <w:r>
        <w:rPr>
          <w:rFonts w:ascii="Arial" w:eastAsia="Arial" w:hAnsi="Arial" w:cs="Arial"/>
          <w:szCs w:val="24"/>
          <w:lang w:bidi="cy-GB"/>
        </w:rPr>
        <w:t>Yn ogystal, mae nifer o daflenni a gynhyrchwyd gan y feddygfa ar gael mewn print bras ac rydyn ni’n gwneud pob ymdrech i sicrhau bod gwybodaeth ar gael mewn gwahanol fformatau, yn ôl yr angen.  Rydyn ni’n cydnabod y gallai cyfran uchel o'n cleifion, eu teuluoedd neu eu gofalwyr fod yn anabl a gofynnwn yn garedig i chi roi gwybod i staff y feddygfa am unrhyw anghenion mynediad penodol er mwyn defnyddio ein gwasanaethau.</w:t>
      </w:r>
    </w:p>
    <w:p w14:paraId="07966552" w14:textId="77777777" w:rsidR="00EB024B" w:rsidRDefault="00EB024B">
      <w:pPr>
        <w:widowControl w:val="0"/>
        <w:rPr>
          <w:rFonts w:ascii="Arial" w:hAnsi="Arial" w:cs="Arial"/>
          <w:b/>
          <w:sz w:val="28"/>
          <w:szCs w:val="28"/>
          <w:lang w:val="en-GB"/>
        </w:rPr>
      </w:pPr>
    </w:p>
    <w:p w14:paraId="2FB9A1C1"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t>Tîm Gofal Sylfaenol:</w:t>
      </w:r>
    </w:p>
    <w:p w14:paraId="7F7F2DF8" w14:textId="77777777" w:rsidR="00EB024B" w:rsidRDefault="00EB024B">
      <w:pPr>
        <w:widowControl w:val="0"/>
        <w:rPr>
          <w:rFonts w:ascii="Arial" w:hAnsi="Arial" w:cs="Arial"/>
          <w:lang w:val="en-GB"/>
        </w:rPr>
      </w:pPr>
    </w:p>
    <w:p w14:paraId="4D138086" w14:textId="77777777" w:rsidR="00EB024B" w:rsidRDefault="00EB024B">
      <w:pPr>
        <w:widowControl w:val="0"/>
        <w:rPr>
          <w:rFonts w:ascii="Arial" w:hAnsi="Arial" w:cs="Arial"/>
          <w:lang w:val="en-GB"/>
        </w:rPr>
      </w:pPr>
      <w:r>
        <w:rPr>
          <w:rFonts w:ascii="Arial" w:eastAsia="Arial" w:hAnsi="Arial" w:cs="Arial"/>
          <w:lang w:bidi="cy-GB"/>
        </w:rPr>
        <w:t xml:space="preserve">Dyma’r Tîm Gofal Sylfaenol sy’n gweithio ym Meddygfa Woodlands: </w:t>
      </w:r>
    </w:p>
    <w:p w14:paraId="00367138" w14:textId="77777777" w:rsidR="00EB024B" w:rsidRDefault="00EB024B">
      <w:pPr>
        <w:widowControl w:val="0"/>
        <w:rPr>
          <w:rFonts w:ascii="Arial" w:hAnsi="Arial" w:cs="Arial"/>
          <w:lang w:val="en-GB"/>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80"/>
        <w:gridCol w:w="6151"/>
      </w:tblGrid>
      <w:tr w:rsidR="00EB024B" w14:paraId="27EFA1E3" w14:textId="77777777">
        <w:trPr>
          <w:cantSplit/>
        </w:trPr>
        <w:tc>
          <w:tcPr>
            <w:tcW w:w="2880" w:type="dxa"/>
          </w:tcPr>
          <w:p w14:paraId="43A23155" w14:textId="77777777" w:rsidR="00EB024B" w:rsidRDefault="00EB024B">
            <w:pPr>
              <w:widowControl w:val="0"/>
              <w:tabs>
                <w:tab w:val="right" w:pos="2640"/>
              </w:tabs>
              <w:spacing w:before="100" w:after="48"/>
              <w:rPr>
                <w:rFonts w:ascii="Arial" w:hAnsi="Arial" w:cs="Arial"/>
                <w:lang w:val="en-GB"/>
              </w:rPr>
            </w:pPr>
            <w:r>
              <w:rPr>
                <w:rFonts w:ascii="Arial" w:eastAsia="Arial" w:hAnsi="Arial" w:cs="Arial"/>
                <w:lang w:bidi="cy-GB"/>
              </w:rPr>
              <w:t>Mrs Karen Smith</w:t>
            </w:r>
          </w:p>
        </w:tc>
        <w:tc>
          <w:tcPr>
            <w:tcW w:w="6151" w:type="dxa"/>
          </w:tcPr>
          <w:p w14:paraId="404B685E" w14:textId="77777777" w:rsidR="00EB024B" w:rsidRDefault="00EB024B">
            <w:pPr>
              <w:widowControl w:val="0"/>
              <w:spacing w:before="100" w:after="48"/>
              <w:rPr>
                <w:rFonts w:ascii="Arial" w:hAnsi="Arial" w:cs="Arial"/>
                <w:lang w:val="en-GB"/>
              </w:rPr>
            </w:pPr>
            <w:r>
              <w:rPr>
                <w:rFonts w:ascii="Arial" w:eastAsia="Arial" w:hAnsi="Arial" w:cs="Arial"/>
                <w:lang w:bidi="cy-GB"/>
              </w:rPr>
              <w:t>Rheolwr y Practis</w:t>
            </w:r>
          </w:p>
        </w:tc>
      </w:tr>
      <w:tr w:rsidR="00EB024B" w14:paraId="1A300FBA" w14:textId="77777777">
        <w:trPr>
          <w:cantSplit/>
        </w:trPr>
        <w:tc>
          <w:tcPr>
            <w:tcW w:w="2880" w:type="dxa"/>
          </w:tcPr>
          <w:p w14:paraId="2F223CBC" w14:textId="77777777" w:rsidR="00EB024B" w:rsidRDefault="00EB024B">
            <w:pPr>
              <w:widowControl w:val="0"/>
              <w:tabs>
                <w:tab w:val="right" w:pos="2640"/>
              </w:tabs>
              <w:spacing w:before="100" w:after="48"/>
              <w:rPr>
                <w:rFonts w:ascii="Arial" w:hAnsi="Arial" w:cs="Arial"/>
                <w:lang w:val="en-GB"/>
              </w:rPr>
            </w:pPr>
            <w:r>
              <w:rPr>
                <w:rFonts w:ascii="Arial" w:eastAsia="Arial" w:hAnsi="Arial" w:cs="Arial"/>
                <w:lang w:bidi="cy-GB"/>
              </w:rPr>
              <w:t>Mrs Clare Lewis</w:t>
            </w:r>
          </w:p>
        </w:tc>
        <w:tc>
          <w:tcPr>
            <w:tcW w:w="6151" w:type="dxa"/>
          </w:tcPr>
          <w:p w14:paraId="4F80C5C6" w14:textId="77777777" w:rsidR="00EB024B" w:rsidRDefault="00EB024B">
            <w:pPr>
              <w:widowControl w:val="0"/>
              <w:spacing w:before="100" w:after="48"/>
              <w:rPr>
                <w:rFonts w:ascii="Arial" w:hAnsi="Arial" w:cs="Arial"/>
                <w:lang w:val="en-GB"/>
              </w:rPr>
            </w:pPr>
            <w:r>
              <w:rPr>
                <w:rFonts w:ascii="Arial" w:eastAsia="Arial" w:hAnsi="Arial" w:cs="Arial"/>
                <w:lang w:bidi="cy-GB"/>
              </w:rPr>
              <w:t xml:space="preserve">Rheolwr Cynorthwyol y Practis </w:t>
            </w:r>
          </w:p>
        </w:tc>
      </w:tr>
    </w:tbl>
    <w:p w14:paraId="068F5BD7" w14:textId="77777777" w:rsidR="003C05DB" w:rsidRDefault="003C05DB">
      <w:pPr>
        <w:widowControl w:val="0"/>
        <w:rPr>
          <w:rFonts w:ascii="Arial" w:eastAsia="Arial" w:hAnsi="Arial" w:cs="Arial"/>
          <w:b/>
          <w:sz w:val="28"/>
          <w:szCs w:val="28"/>
          <w:lang w:bidi="cy-GB"/>
        </w:rPr>
      </w:pPr>
    </w:p>
    <w:p w14:paraId="40D82165"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lastRenderedPageBreak/>
        <w:t>Staff Clinigol:</w:t>
      </w:r>
    </w:p>
    <w:p w14:paraId="3E85FCD4" w14:textId="77777777" w:rsidR="00EB024B" w:rsidRDefault="00EB024B">
      <w:pPr>
        <w:widowControl w:val="0"/>
        <w:rPr>
          <w:rFonts w:ascii="Arial" w:hAnsi="Arial" w:cs="Arial"/>
          <w:b/>
          <w:sz w:val="28"/>
          <w:szCs w:val="28"/>
          <w:lang w:val="en-GB"/>
        </w:rPr>
      </w:pPr>
    </w:p>
    <w:tbl>
      <w:tblPr>
        <w:tblW w:w="90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24"/>
        <w:gridCol w:w="704"/>
        <w:gridCol w:w="5244"/>
      </w:tblGrid>
      <w:tr w:rsidR="00EB024B" w14:paraId="6BBFC2F6" w14:textId="77777777" w:rsidTr="00824D81">
        <w:trPr>
          <w:cantSplit/>
          <w:trHeight w:val="558"/>
        </w:trPr>
        <w:tc>
          <w:tcPr>
            <w:tcW w:w="3124" w:type="dxa"/>
          </w:tcPr>
          <w:p w14:paraId="35412264" w14:textId="77777777" w:rsidR="00EB024B" w:rsidRDefault="00EB024B">
            <w:pPr>
              <w:widowControl w:val="0"/>
              <w:spacing w:before="100" w:after="48"/>
              <w:rPr>
                <w:rFonts w:ascii="Arial" w:hAnsi="Arial" w:cs="Arial"/>
                <w:lang w:val="en-GB"/>
              </w:rPr>
            </w:pPr>
            <w:r>
              <w:rPr>
                <w:rFonts w:ascii="Arial" w:eastAsia="Arial" w:hAnsi="Arial" w:cs="Arial"/>
                <w:lang w:bidi="cy-GB"/>
              </w:rPr>
              <w:t>Dr Geoff Smith</w:t>
            </w:r>
          </w:p>
        </w:tc>
        <w:tc>
          <w:tcPr>
            <w:tcW w:w="704" w:type="dxa"/>
          </w:tcPr>
          <w:p w14:paraId="1ED113D9" w14:textId="77777777" w:rsidR="00EB024B" w:rsidRDefault="00824D81">
            <w:pPr>
              <w:widowControl w:val="0"/>
              <w:spacing w:before="100" w:after="48"/>
              <w:rPr>
                <w:rFonts w:ascii="Arial" w:hAnsi="Arial" w:cs="Arial"/>
                <w:lang w:val="en-GB"/>
              </w:rPr>
            </w:pPr>
            <w:r>
              <w:rPr>
                <w:rFonts w:ascii="Arial" w:eastAsia="Arial" w:hAnsi="Arial" w:cs="Arial"/>
                <w:lang w:bidi="cy-GB"/>
              </w:rPr>
              <w:t>(M)</w:t>
            </w:r>
          </w:p>
        </w:tc>
        <w:tc>
          <w:tcPr>
            <w:tcW w:w="5244" w:type="dxa"/>
          </w:tcPr>
          <w:p w14:paraId="55F3242D" w14:textId="77777777" w:rsidR="00EB024B" w:rsidRDefault="00EB024B">
            <w:pPr>
              <w:widowControl w:val="0"/>
              <w:spacing w:before="100" w:after="48"/>
              <w:rPr>
                <w:rFonts w:ascii="Arial" w:hAnsi="Arial" w:cs="Arial"/>
                <w:lang w:val="en-GB"/>
              </w:rPr>
            </w:pPr>
            <w:r>
              <w:rPr>
                <w:rFonts w:ascii="Arial" w:eastAsia="Arial" w:hAnsi="Arial" w:cs="Arial"/>
                <w:lang w:bidi="cy-GB"/>
              </w:rPr>
              <w:t>MB BS Dip RDM PC                                   Uwch Bartner/Arweinydd Llywodraethu Clinigol, Arweinydd Clwstwr Gogledd Pen-y-bont ar Ogwr</w:t>
            </w:r>
          </w:p>
        </w:tc>
      </w:tr>
      <w:tr w:rsidR="00EB024B" w14:paraId="0FA3C5D8" w14:textId="77777777" w:rsidTr="00824D81">
        <w:trPr>
          <w:cantSplit/>
          <w:trHeight w:val="320"/>
        </w:trPr>
        <w:tc>
          <w:tcPr>
            <w:tcW w:w="3124" w:type="dxa"/>
          </w:tcPr>
          <w:p w14:paraId="36A757CC" w14:textId="77777777" w:rsidR="00EB024B" w:rsidRDefault="00EB024B">
            <w:pPr>
              <w:widowControl w:val="0"/>
              <w:spacing w:before="100" w:after="48"/>
              <w:rPr>
                <w:rFonts w:ascii="Arial" w:hAnsi="Arial" w:cs="Arial"/>
                <w:lang w:val="en-GB"/>
              </w:rPr>
            </w:pPr>
            <w:r>
              <w:rPr>
                <w:rFonts w:ascii="Arial" w:eastAsia="Arial" w:hAnsi="Arial" w:cs="Arial"/>
                <w:lang w:bidi="cy-GB"/>
              </w:rPr>
              <w:t>Dr Jonathan Jones</w:t>
            </w:r>
          </w:p>
        </w:tc>
        <w:tc>
          <w:tcPr>
            <w:tcW w:w="704" w:type="dxa"/>
          </w:tcPr>
          <w:p w14:paraId="4CDFED79" w14:textId="77777777" w:rsidR="00EB024B" w:rsidRDefault="00824D81">
            <w:pPr>
              <w:widowControl w:val="0"/>
              <w:spacing w:before="100" w:after="48"/>
              <w:rPr>
                <w:rFonts w:ascii="Arial" w:hAnsi="Arial" w:cs="Arial"/>
                <w:lang w:val="en-GB"/>
              </w:rPr>
            </w:pPr>
            <w:r>
              <w:rPr>
                <w:rFonts w:ascii="Arial" w:eastAsia="Arial" w:hAnsi="Arial" w:cs="Arial"/>
                <w:lang w:bidi="cy-GB"/>
              </w:rPr>
              <w:t>(M)</w:t>
            </w:r>
          </w:p>
        </w:tc>
        <w:tc>
          <w:tcPr>
            <w:tcW w:w="5244" w:type="dxa"/>
          </w:tcPr>
          <w:p w14:paraId="45A615EC" w14:textId="77777777" w:rsidR="00EB024B" w:rsidRDefault="00EB024B">
            <w:pPr>
              <w:widowControl w:val="0"/>
              <w:spacing w:before="100" w:after="48"/>
              <w:rPr>
                <w:rFonts w:ascii="Arial" w:hAnsi="Arial" w:cs="Arial"/>
                <w:lang w:val="en-GB"/>
              </w:rPr>
            </w:pPr>
            <w:r>
              <w:rPr>
                <w:rFonts w:ascii="Arial" w:eastAsia="Arial" w:hAnsi="Arial" w:cs="Arial"/>
                <w:lang w:bidi="cy-GB"/>
              </w:rPr>
              <w:t>MB Bch</w:t>
            </w:r>
          </w:p>
        </w:tc>
      </w:tr>
      <w:tr w:rsidR="00EB024B" w14:paraId="7E24127B" w14:textId="77777777" w:rsidTr="00824D81">
        <w:trPr>
          <w:cantSplit/>
          <w:trHeight w:val="320"/>
        </w:trPr>
        <w:tc>
          <w:tcPr>
            <w:tcW w:w="3124" w:type="dxa"/>
          </w:tcPr>
          <w:p w14:paraId="18E9B169" w14:textId="77777777" w:rsidR="00EB024B" w:rsidRDefault="00EB024B">
            <w:pPr>
              <w:widowControl w:val="0"/>
              <w:spacing w:before="100" w:after="48"/>
              <w:rPr>
                <w:rFonts w:ascii="Arial" w:hAnsi="Arial" w:cs="Arial"/>
                <w:lang w:val="en-GB"/>
              </w:rPr>
            </w:pPr>
            <w:r>
              <w:rPr>
                <w:rFonts w:ascii="Arial" w:eastAsia="Arial" w:hAnsi="Arial" w:cs="Arial"/>
                <w:lang w:bidi="cy-GB"/>
              </w:rPr>
              <w:t xml:space="preserve">Dr Heather Cottrell </w:t>
            </w:r>
          </w:p>
          <w:p w14:paraId="5847B6A0" w14:textId="77777777" w:rsidR="00EB024B" w:rsidRDefault="00EB024B">
            <w:pPr>
              <w:widowControl w:val="0"/>
              <w:spacing w:before="100" w:after="48"/>
              <w:rPr>
                <w:rFonts w:ascii="Arial" w:hAnsi="Arial" w:cs="Arial"/>
                <w:lang w:val="en-GB"/>
              </w:rPr>
            </w:pPr>
          </w:p>
        </w:tc>
        <w:tc>
          <w:tcPr>
            <w:tcW w:w="704" w:type="dxa"/>
          </w:tcPr>
          <w:p w14:paraId="5235FBC7" w14:textId="77777777" w:rsidR="00EB024B" w:rsidRDefault="00824D81">
            <w:pPr>
              <w:widowControl w:val="0"/>
              <w:spacing w:before="100" w:after="48"/>
              <w:rPr>
                <w:rFonts w:ascii="Arial" w:hAnsi="Arial" w:cs="Arial"/>
                <w:lang w:val="en-GB"/>
              </w:rPr>
            </w:pPr>
            <w:r>
              <w:rPr>
                <w:rFonts w:ascii="Arial" w:eastAsia="Arial" w:hAnsi="Arial" w:cs="Arial"/>
                <w:lang w:bidi="cy-GB"/>
              </w:rPr>
              <w:t>(F)</w:t>
            </w:r>
          </w:p>
        </w:tc>
        <w:tc>
          <w:tcPr>
            <w:tcW w:w="5244" w:type="dxa"/>
          </w:tcPr>
          <w:p w14:paraId="7C08F175" w14:textId="77777777" w:rsidR="00EB024B" w:rsidRDefault="00EB024B">
            <w:pPr>
              <w:widowControl w:val="0"/>
              <w:spacing w:before="100" w:after="48"/>
              <w:rPr>
                <w:rFonts w:ascii="Arial" w:hAnsi="Arial" w:cs="Arial"/>
                <w:lang w:val="en-GB"/>
              </w:rPr>
            </w:pPr>
            <w:r>
              <w:rPr>
                <w:rFonts w:ascii="Arial" w:eastAsia="Arial" w:hAnsi="Arial" w:cs="Arial"/>
                <w:lang w:bidi="cy-GB"/>
              </w:rPr>
              <w:t>MBBCh (Anrh) DRCOG DFFP MRCGP (Teilyngdod) Loc IUD</w:t>
            </w:r>
          </w:p>
        </w:tc>
      </w:tr>
      <w:tr w:rsidR="00EB024B" w14:paraId="7AE8177D" w14:textId="77777777" w:rsidTr="00824D81">
        <w:trPr>
          <w:cantSplit/>
          <w:trHeight w:val="320"/>
        </w:trPr>
        <w:tc>
          <w:tcPr>
            <w:tcW w:w="3124" w:type="dxa"/>
          </w:tcPr>
          <w:p w14:paraId="48E5F7FD" w14:textId="77777777" w:rsidR="00EB024B" w:rsidRDefault="00EB024B">
            <w:pPr>
              <w:widowControl w:val="0"/>
              <w:spacing w:before="100" w:after="48"/>
              <w:rPr>
                <w:rFonts w:ascii="Arial" w:hAnsi="Arial" w:cs="Arial"/>
                <w:szCs w:val="24"/>
                <w:lang w:val="en-GB"/>
              </w:rPr>
            </w:pPr>
            <w:r>
              <w:rPr>
                <w:rFonts w:ascii="Arial" w:eastAsia="Arial" w:hAnsi="Arial" w:cs="Arial"/>
                <w:szCs w:val="24"/>
                <w:lang w:bidi="cy-GB"/>
              </w:rPr>
              <w:t>Dr Sadagopan Sasirekha</w:t>
            </w:r>
          </w:p>
        </w:tc>
        <w:tc>
          <w:tcPr>
            <w:tcW w:w="704" w:type="dxa"/>
          </w:tcPr>
          <w:p w14:paraId="39676FC4" w14:textId="77777777" w:rsidR="00EB024B" w:rsidRDefault="00824D81">
            <w:pPr>
              <w:widowControl w:val="0"/>
              <w:spacing w:before="100" w:after="48"/>
              <w:rPr>
                <w:rFonts w:ascii="Arial" w:hAnsi="Arial" w:cs="Arial"/>
                <w:szCs w:val="24"/>
                <w:lang w:val="en-GB"/>
              </w:rPr>
            </w:pPr>
            <w:r>
              <w:rPr>
                <w:rFonts w:ascii="Arial" w:eastAsia="Arial" w:hAnsi="Arial" w:cs="Arial"/>
                <w:szCs w:val="24"/>
                <w:lang w:bidi="cy-GB"/>
              </w:rPr>
              <w:t>(F)</w:t>
            </w:r>
          </w:p>
        </w:tc>
        <w:tc>
          <w:tcPr>
            <w:tcW w:w="5244" w:type="dxa"/>
          </w:tcPr>
          <w:p w14:paraId="50377749" w14:textId="77777777" w:rsidR="00EB024B" w:rsidRPr="007E12B5" w:rsidRDefault="00EB024B">
            <w:pPr>
              <w:rPr>
                <w:rFonts w:ascii="Arial" w:hAnsi="Arial" w:cs="Arial"/>
                <w:szCs w:val="24"/>
                <w:lang w:val="en-GB"/>
              </w:rPr>
            </w:pPr>
            <w:r w:rsidRPr="007E12B5">
              <w:rPr>
                <w:rFonts w:ascii="Arial" w:eastAsia="Arial" w:hAnsi="Arial" w:cs="Arial"/>
                <w:lang w:bidi="cy-GB"/>
              </w:rPr>
              <w:t>MBBS MRCGP, Diploma MSc mewn Meddygaeth Seicolegol, Tystysgrif Ôl-raddedig mewn Rheolaeth</w:t>
            </w:r>
          </w:p>
        </w:tc>
      </w:tr>
    </w:tbl>
    <w:p w14:paraId="34DA0CCC" w14:textId="77777777" w:rsidR="00EB024B" w:rsidRDefault="00EB024B">
      <w:pPr>
        <w:widowControl w:val="0"/>
        <w:rPr>
          <w:rFonts w:ascii="Arial" w:hAnsi="Arial" w:cs="Arial"/>
          <w:b/>
          <w:lang w:val="en-GB"/>
        </w:rPr>
      </w:pPr>
    </w:p>
    <w:p w14:paraId="2C29C7A6"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t>Nyrsys:</w:t>
      </w:r>
    </w:p>
    <w:p w14:paraId="59DD0777" w14:textId="77777777" w:rsidR="00EB024B" w:rsidRDefault="00EB024B">
      <w:pPr>
        <w:widowControl w:val="0"/>
        <w:rPr>
          <w:rFonts w:ascii="Arial" w:hAnsi="Arial" w:cs="Arial"/>
          <w:b/>
          <w:lang w:val="en-GB"/>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44"/>
        <w:gridCol w:w="5487"/>
      </w:tblGrid>
      <w:tr w:rsidR="00EB024B" w14:paraId="233FF39C" w14:textId="77777777">
        <w:trPr>
          <w:cantSplit/>
        </w:trPr>
        <w:tc>
          <w:tcPr>
            <w:tcW w:w="3544" w:type="dxa"/>
          </w:tcPr>
          <w:p w14:paraId="0F744A1C" w14:textId="77777777" w:rsidR="00EB024B" w:rsidRDefault="000D04DE">
            <w:pPr>
              <w:widowControl w:val="0"/>
              <w:tabs>
                <w:tab w:val="right" w:pos="2640"/>
              </w:tabs>
              <w:spacing w:before="100" w:after="48"/>
              <w:rPr>
                <w:rFonts w:ascii="Arial" w:hAnsi="Arial" w:cs="Arial"/>
                <w:lang w:val="en-GB"/>
              </w:rPr>
            </w:pPr>
            <w:r>
              <w:rPr>
                <w:rFonts w:ascii="Arial" w:eastAsia="Arial" w:hAnsi="Arial" w:cs="Arial"/>
                <w:lang w:bidi="cy-GB"/>
              </w:rPr>
              <w:t xml:space="preserve">Claire Wood, y brif nyrs </w:t>
            </w:r>
          </w:p>
        </w:tc>
        <w:tc>
          <w:tcPr>
            <w:tcW w:w="5487" w:type="dxa"/>
          </w:tcPr>
          <w:p w14:paraId="7B4BBA88" w14:textId="77777777" w:rsidR="00EB024B" w:rsidRDefault="00EB024B">
            <w:pPr>
              <w:widowControl w:val="0"/>
              <w:spacing w:before="100" w:after="48"/>
              <w:rPr>
                <w:rFonts w:ascii="Arial" w:hAnsi="Arial" w:cs="Arial"/>
                <w:lang w:val="en-GB"/>
              </w:rPr>
            </w:pPr>
            <w:r>
              <w:rPr>
                <w:rFonts w:ascii="Arial" w:eastAsia="Arial" w:hAnsi="Arial" w:cs="Arial"/>
                <w:lang w:bidi="cy-GB"/>
              </w:rPr>
              <w:t>Uwch-ymarferydd nyrsio</w:t>
            </w:r>
          </w:p>
        </w:tc>
      </w:tr>
      <w:tr w:rsidR="000D04DE" w14:paraId="0499478B" w14:textId="77777777">
        <w:trPr>
          <w:cantSplit/>
        </w:trPr>
        <w:tc>
          <w:tcPr>
            <w:tcW w:w="3544" w:type="dxa"/>
          </w:tcPr>
          <w:p w14:paraId="6771796B" w14:textId="77777777" w:rsidR="000D04DE" w:rsidRDefault="000D04DE" w:rsidP="000D04DE">
            <w:pPr>
              <w:widowControl w:val="0"/>
              <w:tabs>
                <w:tab w:val="right" w:pos="2640"/>
              </w:tabs>
              <w:spacing w:before="100" w:after="48"/>
              <w:rPr>
                <w:rFonts w:ascii="Arial" w:hAnsi="Arial" w:cs="Arial"/>
                <w:lang w:val="en-GB"/>
              </w:rPr>
            </w:pPr>
            <w:r>
              <w:rPr>
                <w:rFonts w:ascii="Arial" w:eastAsia="Arial" w:hAnsi="Arial" w:cs="Arial"/>
                <w:lang w:bidi="cy-GB"/>
              </w:rPr>
              <w:t xml:space="preserve">Hannah Evans, y brif nyrs </w:t>
            </w:r>
          </w:p>
        </w:tc>
        <w:tc>
          <w:tcPr>
            <w:tcW w:w="5487" w:type="dxa"/>
          </w:tcPr>
          <w:p w14:paraId="074BDE3C" w14:textId="77777777" w:rsidR="000D04DE" w:rsidRDefault="000D04DE" w:rsidP="000D04DE">
            <w:pPr>
              <w:widowControl w:val="0"/>
              <w:spacing w:before="100" w:after="48"/>
              <w:rPr>
                <w:rFonts w:ascii="Arial" w:hAnsi="Arial" w:cs="Arial"/>
                <w:lang w:val="en-GB"/>
              </w:rPr>
            </w:pPr>
            <w:r>
              <w:rPr>
                <w:rFonts w:ascii="Arial" w:eastAsia="Arial" w:hAnsi="Arial" w:cs="Arial"/>
                <w:lang w:bidi="cy-GB"/>
              </w:rPr>
              <w:t>Nyrs Gyffredinol Gofrestredig (RGN)</w:t>
            </w:r>
          </w:p>
        </w:tc>
      </w:tr>
      <w:tr w:rsidR="000D04DE" w14:paraId="3B72D563" w14:textId="77777777">
        <w:trPr>
          <w:cantSplit/>
        </w:trPr>
        <w:tc>
          <w:tcPr>
            <w:tcW w:w="3544" w:type="dxa"/>
            <w:tcBorders>
              <w:bottom w:val="single" w:sz="4" w:space="0" w:color="auto"/>
            </w:tcBorders>
          </w:tcPr>
          <w:p w14:paraId="075A4544" w14:textId="77777777" w:rsidR="000D04DE" w:rsidRDefault="000D04DE" w:rsidP="000D04DE">
            <w:pPr>
              <w:widowControl w:val="0"/>
              <w:tabs>
                <w:tab w:val="right" w:pos="2640"/>
              </w:tabs>
              <w:spacing w:before="100" w:after="48"/>
              <w:rPr>
                <w:rFonts w:ascii="Arial" w:hAnsi="Arial" w:cs="Arial"/>
                <w:lang w:val="en-GB"/>
              </w:rPr>
            </w:pPr>
            <w:r>
              <w:rPr>
                <w:rFonts w:ascii="Arial" w:eastAsia="Arial" w:hAnsi="Arial" w:cs="Arial"/>
                <w:lang w:bidi="cy-GB"/>
              </w:rPr>
              <w:t xml:space="preserve">Amy Maynard, y brif nyrs </w:t>
            </w:r>
          </w:p>
        </w:tc>
        <w:tc>
          <w:tcPr>
            <w:tcW w:w="5487" w:type="dxa"/>
            <w:tcBorders>
              <w:bottom w:val="single" w:sz="4" w:space="0" w:color="auto"/>
            </w:tcBorders>
          </w:tcPr>
          <w:p w14:paraId="2D1FE3CC" w14:textId="77777777" w:rsidR="000D04DE" w:rsidRDefault="000D04DE" w:rsidP="000D04DE">
            <w:pPr>
              <w:widowControl w:val="0"/>
              <w:spacing w:before="100" w:after="48"/>
              <w:rPr>
                <w:rFonts w:ascii="Arial" w:hAnsi="Arial" w:cs="Arial"/>
                <w:lang w:val="en-GB"/>
              </w:rPr>
            </w:pPr>
            <w:r>
              <w:rPr>
                <w:rFonts w:ascii="Arial" w:eastAsia="Arial" w:hAnsi="Arial" w:cs="Arial"/>
                <w:lang w:bidi="cy-GB"/>
              </w:rPr>
              <w:t>Nyrs Gyffredinol Gofrestredig (RGN)</w:t>
            </w:r>
          </w:p>
        </w:tc>
      </w:tr>
      <w:tr w:rsidR="000D04DE" w14:paraId="5E0DCDA5" w14:textId="77777777">
        <w:trPr>
          <w:cantSplit/>
        </w:trPr>
        <w:tc>
          <w:tcPr>
            <w:tcW w:w="3544" w:type="dxa"/>
            <w:tcBorders>
              <w:bottom w:val="single" w:sz="4" w:space="0" w:color="auto"/>
              <w:right w:val="single" w:sz="4" w:space="0" w:color="auto"/>
            </w:tcBorders>
          </w:tcPr>
          <w:p w14:paraId="3F710D5C" w14:textId="77777777" w:rsidR="000D04DE" w:rsidRDefault="00841484" w:rsidP="000D04DE">
            <w:pPr>
              <w:widowControl w:val="0"/>
              <w:tabs>
                <w:tab w:val="right" w:pos="2640"/>
              </w:tabs>
              <w:spacing w:before="100" w:after="48"/>
              <w:rPr>
                <w:rFonts w:ascii="Arial" w:hAnsi="Arial" w:cs="Arial"/>
                <w:lang w:val="en-GB"/>
              </w:rPr>
            </w:pPr>
            <w:r>
              <w:rPr>
                <w:rFonts w:ascii="Arial" w:eastAsia="Arial" w:hAnsi="Arial" w:cs="Arial"/>
                <w:lang w:bidi="cy-GB"/>
              </w:rPr>
              <w:t>Rebekka Lewis</w:t>
            </w:r>
          </w:p>
        </w:tc>
        <w:tc>
          <w:tcPr>
            <w:tcW w:w="5487" w:type="dxa"/>
            <w:tcBorders>
              <w:left w:val="single" w:sz="4" w:space="0" w:color="auto"/>
              <w:bottom w:val="single" w:sz="4" w:space="0" w:color="auto"/>
            </w:tcBorders>
          </w:tcPr>
          <w:p w14:paraId="6F1A4674" w14:textId="77777777" w:rsidR="000D04DE" w:rsidRDefault="000D04DE" w:rsidP="000D04DE">
            <w:pPr>
              <w:widowControl w:val="0"/>
              <w:spacing w:before="100" w:after="48"/>
              <w:rPr>
                <w:rFonts w:ascii="Arial" w:hAnsi="Arial" w:cs="Arial"/>
                <w:lang w:val="en-GB"/>
              </w:rPr>
            </w:pPr>
            <w:r>
              <w:rPr>
                <w:rFonts w:ascii="Arial" w:eastAsia="Arial" w:hAnsi="Arial" w:cs="Arial"/>
                <w:lang w:bidi="cy-GB"/>
              </w:rPr>
              <w:t>Gwaedwr / Cynorthwyydd Gofal Iechyd</w:t>
            </w:r>
          </w:p>
        </w:tc>
      </w:tr>
      <w:tr w:rsidR="000D04DE" w14:paraId="474A2FE9" w14:textId="77777777">
        <w:trPr>
          <w:cantSplit/>
        </w:trPr>
        <w:tc>
          <w:tcPr>
            <w:tcW w:w="3544" w:type="dxa"/>
            <w:tcBorders>
              <w:bottom w:val="single" w:sz="4" w:space="0" w:color="auto"/>
              <w:right w:val="single" w:sz="4" w:space="0" w:color="auto"/>
            </w:tcBorders>
          </w:tcPr>
          <w:p w14:paraId="5297165F" w14:textId="77777777" w:rsidR="000D04DE" w:rsidRDefault="00841484" w:rsidP="000D04DE">
            <w:pPr>
              <w:widowControl w:val="0"/>
              <w:tabs>
                <w:tab w:val="right" w:pos="2640"/>
              </w:tabs>
              <w:spacing w:before="100" w:after="48"/>
              <w:rPr>
                <w:rFonts w:ascii="Arial" w:hAnsi="Arial" w:cs="Arial"/>
                <w:lang w:val="en-GB"/>
              </w:rPr>
            </w:pPr>
            <w:r>
              <w:rPr>
                <w:rFonts w:ascii="Arial" w:eastAsia="Arial" w:hAnsi="Arial" w:cs="Arial"/>
                <w:lang w:bidi="cy-GB"/>
              </w:rPr>
              <w:t>Rachel Ray</w:t>
            </w:r>
          </w:p>
        </w:tc>
        <w:tc>
          <w:tcPr>
            <w:tcW w:w="5487" w:type="dxa"/>
            <w:tcBorders>
              <w:left w:val="single" w:sz="4" w:space="0" w:color="auto"/>
              <w:bottom w:val="single" w:sz="4" w:space="0" w:color="auto"/>
            </w:tcBorders>
          </w:tcPr>
          <w:p w14:paraId="094215C7" w14:textId="77777777" w:rsidR="000D04DE" w:rsidRDefault="000D04DE" w:rsidP="000D04DE">
            <w:pPr>
              <w:widowControl w:val="0"/>
              <w:spacing w:before="100" w:after="48"/>
              <w:rPr>
                <w:rFonts w:ascii="Arial" w:hAnsi="Arial" w:cs="Arial"/>
                <w:lang w:val="en-GB"/>
              </w:rPr>
            </w:pPr>
            <w:r>
              <w:rPr>
                <w:rFonts w:ascii="Arial" w:eastAsia="Arial" w:hAnsi="Arial" w:cs="Arial"/>
                <w:lang w:bidi="cy-GB"/>
              </w:rPr>
              <w:t>Gwaedwr / Cynorthwyydd Gofal Iechyd</w:t>
            </w:r>
          </w:p>
        </w:tc>
      </w:tr>
      <w:tr w:rsidR="000D04DE" w14:paraId="6BA71E2F" w14:textId="77777777">
        <w:trPr>
          <w:cantSplit/>
        </w:trPr>
        <w:tc>
          <w:tcPr>
            <w:tcW w:w="3544" w:type="dxa"/>
            <w:tcBorders>
              <w:bottom w:val="single" w:sz="4" w:space="0" w:color="auto"/>
              <w:right w:val="single" w:sz="4" w:space="0" w:color="auto"/>
            </w:tcBorders>
          </w:tcPr>
          <w:p w14:paraId="041CD577" w14:textId="77777777" w:rsidR="000D04DE" w:rsidRDefault="00841484" w:rsidP="000D04DE">
            <w:pPr>
              <w:widowControl w:val="0"/>
              <w:tabs>
                <w:tab w:val="right" w:pos="2640"/>
              </w:tabs>
              <w:spacing w:before="100" w:after="48"/>
              <w:rPr>
                <w:rFonts w:ascii="Arial" w:hAnsi="Arial" w:cs="Arial"/>
                <w:lang w:val="en-GB"/>
              </w:rPr>
            </w:pPr>
            <w:r>
              <w:rPr>
                <w:rFonts w:ascii="Arial" w:eastAsia="Arial" w:hAnsi="Arial" w:cs="Arial"/>
                <w:lang w:bidi="cy-GB"/>
              </w:rPr>
              <w:t>Lisa Watkins</w:t>
            </w:r>
          </w:p>
        </w:tc>
        <w:tc>
          <w:tcPr>
            <w:tcW w:w="5487" w:type="dxa"/>
            <w:tcBorders>
              <w:left w:val="single" w:sz="4" w:space="0" w:color="auto"/>
              <w:bottom w:val="single" w:sz="4" w:space="0" w:color="auto"/>
            </w:tcBorders>
          </w:tcPr>
          <w:p w14:paraId="6135E535" w14:textId="77777777" w:rsidR="000D04DE" w:rsidRDefault="000D04DE" w:rsidP="000D04DE">
            <w:pPr>
              <w:widowControl w:val="0"/>
              <w:spacing w:before="100" w:after="48"/>
              <w:rPr>
                <w:rFonts w:ascii="Arial" w:hAnsi="Arial" w:cs="Arial"/>
                <w:lang w:val="en-GB"/>
              </w:rPr>
            </w:pPr>
            <w:r>
              <w:rPr>
                <w:rFonts w:ascii="Arial" w:eastAsia="Arial" w:hAnsi="Arial" w:cs="Arial"/>
                <w:lang w:bidi="cy-GB"/>
              </w:rPr>
              <w:t>Gwaedwr / Cynorthwyydd Gofal Iechyd</w:t>
            </w:r>
          </w:p>
        </w:tc>
      </w:tr>
      <w:tr w:rsidR="00905EA6" w14:paraId="29D05433" w14:textId="77777777">
        <w:trPr>
          <w:cantSplit/>
        </w:trPr>
        <w:tc>
          <w:tcPr>
            <w:tcW w:w="3544" w:type="dxa"/>
            <w:tcBorders>
              <w:bottom w:val="single" w:sz="4" w:space="0" w:color="auto"/>
              <w:right w:val="single" w:sz="4" w:space="0" w:color="auto"/>
            </w:tcBorders>
          </w:tcPr>
          <w:p w14:paraId="053DDB8D" w14:textId="77777777" w:rsidR="00905EA6" w:rsidRDefault="00905EA6" w:rsidP="00905EA6">
            <w:pPr>
              <w:widowControl w:val="0"/>
              <w:tabs>
                <w:tab w:val="right" w:pos="2640"/>
              </w:tabs>
              <w:spacing w:before="100" w:after="48"/>
              <w:rPr>
                <w:rFonts w:ascii="Arial" w:hAnsi="Arial" w:cs="Arial"/>
                <w:lang w:val="en-GB"/>
              </w:rPr>
            </w:pPr>
            <w:r>
              <w:rPr>
                <w:rFonts w:ascii="Arial" w:eastAsia="Arial" w:hAnsi="Arial" w:cs="Arial"/>
                <w:lang w:bidi="cy-GB"/>
              </w:rPr>
              <w:t xml:space="preserve">Karen Smith, y brif nyrs </w:t>
            </w:r>
          </w:p>
        </w:tc>
        <w:tc>
          <w:tcPr>
            <w:tcW w:w="5487" w:type="dxa"/>
            <w:tcBorders>
              <w:left w:val="single" w:sz="4" w:space="0" w:color="auto"/>
              <w:bottom w:val="single" w:sz="4" w:space="0" w:color="auto"/>
            </w:tcBorders>
          </w:tcPr>
          <w:p w14:paraId="311C680C" w14:textId="77777777" w:rsidR="00905EA6" w:rsidRDefault="00905EA6" w:rsidP="00905EA6">
            <w:pPr>
              <w:widowControl w:val="0"/>
              <w:spacing w:before="100" w:after="48"/>
              <w:rPr>
                <w:rFonts w:ascii="Arial" w:hAnsi="Arial" w:cs="Arial"/>
                <w:lang w:val="en-GB"/>
              </w:rPr>
            </w:pPr>
            <w:r>
              <w:rPr>
                <w:rFonts w:ascii="Arial" w:eastAsia="Arial" w:hAnsi="Arial" w:cs="Arial"/>
                <w:lang w:bidi="cy-GB"/>
              </w:rPr>
              <w:t>Diploma RGN (Iechyd a Gofal Cymdeithasol) BSC (Anrh) YMARFERYDD SPEC Presgripsiynwr Annibynnol</w:t>
            </w:r>
          </w:p>
        </w:tc>
      </w:tr>
      <w:tr w:rsidR="00905EA6" w14:paraId="3CEF843D" w14:textId="77777777">
        <w:trPr>
          <w:cantSplit/>
        </w:trPr>
        <w:tc>
          <w:tcPr>
            <w:tcW w:w="3544" w:type="dxa"/>
            <w:tcBorders>
              <w:top w:val="single" w:sz="4" w:space="0" w:color="auto"/>
              <w:left w:val="nil"/>
              <w:bottom w:val="nil"/>
              <w:right w:val="nil"/>
            </w:tcBorders>
          </w:tcPr>
          <w:p w14:paraId="383AF913" w14:textId="77777777" w:rsidR="00905EA6" w:rsidRDefault="00905EA6" w:rsidP="00905EA6">
            <w:pPr>
              <w:widowControl w:val="0"/>
              <w:tabs>
                <w:tab w:val="right" w:pos="2640"/>
              </w:tabs>
              <w:spacing w:before="100" w:after="48"/>
              <w:rPr>
                <w:rFonts w:ascii="Arial" w:hAnsi="Arial" w:cs="Arial"/>
                <w:lang w:val="en-GB"/>
              </w:rPr>
            </w:pPr>
          </w:p>
        </w:tc>
        <w:tc>
          <w:tcPr>
            <w:tcW w:w="5487" w:type="dxa"/>
            <w:tcBorders>
              <w:top w:val="single" w:sz="4" w:space="0" w:color="auto"/>
              <w:left w:val="nil"/>
              <w:bottom w:val="nil"/>
              <w:right w:val="nil"/>
            </w:tcBorders>
          </w:tcPr>
          <w:p w14:paraId="497231DB" w14:textId="77777777" w:rsidR="00905EA6" w:rsidRDefault="00905EA6" w:rsidP="00905EA6">
            <w:pPr>
              <w:widowControl w:val="0"/>
              <w:spacing w:before="100" w:after="48"/>
              <w:rPr>
                <w:rFonts w:ascii="Arial" w:hAnsi="Arial" w:cs="Arial"/>
                <w:lang w:val="en-GB"/>
              </w:rPr>
            </w:pPr>
          </w:p>
        </w:tc>
      </w:tr>
    </w:tbl>
    <w:p w14:paraId="4BB0DE4B"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t>Staff Clerigol:</w:t>
      </w:r>
    </w:p>
    <w:p w14:paraId="5B4CBDAF" w14:textId="77777777" w:rsidR="00EB024B" w:rsidRDefault="00EB024B">
      <w:pPr>
        <w:widowControl w:val="0"/>
        <w:rPr>
          <w:rFonts w:ascii="Arial" w:hAnsi="Arial" w:cs="Arial"/>
          <w:b/>
          <w:sz w:val="28"/>
          <w:szCs w:val="28"/>
          <w:lang w:val="en-GB"/>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80"/>
        <w:gridCol w:w="6151"/>
      </w:tblGrid>
      <w:tr w:rsidR="00EB024B" w14:paraId="7CD5429B" w14:textId="77777777">
        <w:trPr>
          <w:cantSplit/>
        </w:trPr>
        <w:tc>
          <w:tcPr>
            <w:tcW w:w="2880" w:type="dxa"/>
          </w:tcPr>
          <w:p w14:paraId="2A15C5A2" w14:textId="77777777" w:rsidR="00EB024B" w:rsidRDefault="00EB024B">
            <w:pPr>
              <w:widowControl w:val="0"/>
              <w:tabs>
                <w:tab w:val="right" w:pos="2640"/>
              </w:tabs>
              <w:spacing w:before="100" w:after="48"/>
              <w:rPr>
                <w:rFonts w:ascii="Arial" w:hAnsi="Arial" w:cs="Arial"/>
                <w:b/>
                <w:lang w:val="en-GB"/>
              </w:rPr>
            </w:pPr>
            <w:r>
              <w:rPr>
                <w:rFonts w:ascii="Arial" w:eastAsia="Arial" w:hAnsi="Arial" w:cs="Arial"/>
                <w:b/>
                <w:lang w:bidi="cy-GB"/>
              </w:rPr>
              <w:t>1 Ysgrifennydd:</w:t>
            </w:r>
          </w:p>
          <w:p w14:paraId="204B9046" w14:textId="77777777" w:rsidR="00EB024B" w:rsidRDefault="00EB024B">
            <w:pPr>
              <w:widowControl w:val="0"/>
              <w:tabs>
                <w:tab w:val="right" w:pos="2640"/>
              </w:tabs>
              <w:spacing w:before="100" w:after="48"/>
              <w:rPr>
                <w:rFonts w:ascii="Arial" w:hAnsi="Arial" w:cs="Arial"/>
                <w:lang w:val="en-GB"/>
              </w:rPr>
            </w:pPr>
            <w:r>
              <w:rPr>
                <w:rFonts w:ascii="Arial" w:eastAsia="Arial" w:hAnsi="Arial" w:cs="Arial"/>
                <w:lang w:bidi="cy-GB"/>
              </w:rPr>
              <w:t>Angela Tidball</w:t>
            </w:r>
          </w:p>
        </w:tc>
        <w:tc>
          <w:tcPr>
            <w:tcW w:w="6151" w:type="dxa"/>
          </w:tcPr>
          <w:p w14:paraId="0DEA9EA8" w14:textId="77777777" w:rsidR="00EB024B" w:rsidRDefault="00EB024B">
            <w:pPr>
              <w:widowControl w:val="0"/>
              <w:spacing w:before="100" w:after="48"/>
              <w:rPr>
                <w:rFonts w:ascii="Arial" w:hAnsi="Arial" w:cs="Arial"/>
                <w:lang w:val="en-GB"/>
              </w:rPr>
            </w:pPr>
            <w:r>
              <w:rPr>
                <w:rFonts w:ascii="Arial" w:eastAsia="Arial" w:hAnsi="Arial" w:cs="Arial"/>
                <w:lang w:bidi="cy-GB"/>
              </w:rPr>
              <w:t xml:space="preserve">Darparu cymorth ysgrifenyddol i'r feddygfa o ran atgyfeiriadau i ysbytai a mathau eraill o ohebiaeth. </w:t>
            </w:r>
          </w:p>
        </w:tc>
      </w:tr>
      <w:tr w:rsidR="00EB024B" w14:paraId="4EC4BCB3" w14:textId="77777777">
        <w:trPr>
          <w:cantSplit/>
        </w:trPr>
        <w:tc>
          <w:tcPr>
            <w:tcW w:w="2880" w:type="dxa"/>
          </w:tcPr>
          <w:p w14:paraId="1C6941A0" w14:textId="77777777" w:rsidR="00EB024B" w:rsidRDefault="00EB024B">
            <w:pPr>
              <w:widowControl w:val="0"/>
              <w:tabs>
                <w:tab w:val="right" w:pos="2640"/>
              </w:tabs>
              <w:spacing w:before="100" w:after="48"/>
              <w:rPr>
                <w:rFonts w:ascii="Arial" w:hAnsi="Arial" w:cs="Arial"/>
                <w:b/>
                <w:lang w:val="en-GB"/>
              </w:rPr>
            </w:pPr>
            <w:r>
              <w:rPr>
                <w:rFonts w:ascii="Arial" w:eastAsia="Arial" w:hAnsi="Arial" w:cs="Arial"/>
                <w:b/>
                <w:lang w:bidi="cy-GB"/>
              </w:rPr>
              <w:t>1 Gweinyddwr:</w:t>
            </w:r>
          </w:p>
          <w:p w14:paraId="0D0760C8" w14:textId="77777777" w:rsidR="00EB024B" w:rsidRDefault="00EB024B">
            <w:pPr>
              <w:widowControl w:val="0"/>
              <w:tabs>
                <w:tab w:val="right" w:pos="2640"/>
              </w:tabs>
              <w:spacing w:before="100" w:after="48"/>
              <w:rPr>
                <w:rFonts w:ascii="Arial" w:hAnsi="Arial" w:cs="Arial"/>
                <w:lang w:val="en-GB"/>
              </w:rPr>
            </w:pPr>
            <w:r>
              <w:rPr>
                <w:rFonts w:ascii="Arial" w:eastAsia="Arial" w:hAnsi="Arial" w:cs="Arial"/>
                <w:lang w:bidi="cy-GB"/>
              </w:rPr>
              <w:t>Sharon Phillips</w:t>
            </w:r>
          </w:p>
          <w:p w14:paraId="6F18A156" w14:textId="77777777" w:rsidR="00841484" w:rsidRDefault="006A63CF" w:rsidP="00824D81">
            <w:pPr>
              <w:widowControl w:val="0"/>
              <w:tabs>
                <w:tab w:val="right" w:pos="2640"/>
              </w:tabs>
              <w:spacing w:before="100" w:after="48"/>
              <w:rPr>
                <w:rFonts w:ascii="Arial" w:hAnsi="Arial" w:cs="Arial"/>
                <w:lang w:val="en-GB"/>
              </w:rPr>
            </w:pPr>
            <w:r>
              <w:rPr>
                <w:rFonts w:ascii="Arial" w:eastAsia="Arial" w:hAnsi="Arial" w:cs="Arial"/>
                <w:lang w:bidi="cy-GB"/>
              </w:rPr>
              <w:t>Davina Wood</w:t>
            </w:r>
          </w:p>
        </w:tc>
        <w:tc>
          <w:tcPr>
            <w:tcW w:w="6151" w:type="dxa"/>
          </w:tcPr>
          <w:p w14:paraId="1EF2416D" w14:textId="77777777" w:rsidR="00EB024B" w:rsidRDefault="00EB024B">
            <w:pPr>
              <w:widowControl w:val="0"/>
              <w:spacing w:before="100" w:after="48"/>
              <w:rPr>
                <w:rFonts w:ascii="Arial" w:hAnsi="Arial" w:cs="Arial"/>
                <w:lang w:val="en-GB"/>
              </w:rPr>
            </w:pPr>
            <w:r>
              <w:rPr>
                <w:rFonts w:ascii="Arial" w:eastAsia="Arial" w:hAnsi="Arial" w:cs="Arial"/>
                <w:lang w:bidi="cy-GB"/>
              </w:rPr>
              <w:t xml:space="preserve">Yn gyfrifol am waith gweinyddol cyffredinol, cofnodi data ac am gynnal cofnodion meddygol. </w:t>
            </w:r>
          </w:p>
        </w:tc>
      </w:tr>
      <w:tr w:rsidR="00EB024B" w14:paraId="3D18B373" w14:textId="77777777">
        <w:trPr>
          <w:cantSplit/>
        </w:trPr>
        <w:tc>
          <w:tcPr>
            <w:tcW w:w="2880" w:type="dxa"/>
          </w:tcPr>
          <w:p w14:paraId="6C881184" w14:textId="77777777" w:rsidR="00EB024B" w:rsidRDefault="00EB024B">
            <w:pPr>
              <w:widowControl w:val="0"/>
              <w:tabs>
                <w:tab w:val="right" w:pos="2640"/>
              </w:tabs>
              <w:spacing w:before="100" w:after="48"/>
              <w:rPr>
                <w:rFonts w:ascii="Arial" w:hAnsi="Arial" w:cs="Arial"/>
                <w:b/>
                <w:lang w:val="en-GB"/>
              </w:rPr>
            </w:pPr>
            <w:r>
              <w:rPr>
                <w:rFonts w:ascii="Arial" w:eastAsia="Arial" w:hAnsi="Arial" w:cs="Arial"/>
                <w:b/>
                <w:lang w:bidi="cy-GB"/>
              </w:rPr>
              <w:lastRenderedPageBreak/>
              <w:t>4 Staff y Dderbynfa:</w:t>
            </w:r>
          </w:p>
          <w:p w14:paraId="3B14E3C6" w14:textId="77777777" w:rsidR="00905EA6" w:rsidRDefault="00EB024B" w:rsidP="00FC3C5A">
            <w:pPr>
              <w:widowControl w:val="0"/>
              <w:tabs>
                <w:tab w:val="right" w:pos="2640"/>
              </w:tabs>
              <w:spacing w:before="100" w:after="48"/>
              <w:rPr>
                <w:rFonts w:ascii="Arial" w:hAnsi="Arial" w:cs="Arial"/>
                <w:lang w:val="en-GB"/>
              </w:rPr>
            </w:pPr>
            <w:r>
              <w:rPr>
                <w:rFonts w:ascii="Arial" w:eastAsia="Arial" w:hAnsi="Arial" w:cs="Arial"/>
                <w:lang w:bidi="cy-GB"/>
              </w:rPr>
              <w:t>Elaine Morgan (Uwch-dderbynnydd)</w:t>
            </w:r>
          </w:p>
          <w:p w14:paraId="2B72EF48" w14:textId="77777777" w:rsidR="00905EA6" w:rsidRDefault="00905EA6" w:rsidP="00FC3C5A">
            <w:pPr>
              <w:widowControl w:val="0"/>
              <w:tabs>
                <w:tab w:val="right" w:pos="2640"/>
              </w:tabs>
              <w:spacing w:before="100" w:after="48"/>
              <w:rPr>
                <w:rFonts w:ascii="Arial" w:hAnsi="Arial" w:cs="Arial"/>
                <w:lang w:val="en-GB"/>
              </w:rPr>
            </w:pPr>
            <w:r>
              <w:rPr>
                <w:rFonts w:ascii="Arial" w:eastAsia="Arial" w:hAnsi="Arial" w:cs="Arial"/>
                <w:lang w:bidi="cy-GB"/>
              </w:rPr>
              <w:t>Rebekka Lewis</w:t>
            </w:r>
          </w:p>
          <w:p w14:paraId="73527A84" w14:textId="77777777" w:rsidR="00905EA6" w:rsidRDefault="00905EA6" w:rsidP="00FC3C5A">
            <w:pPr>
              <w:widowControl w:val="0"/>
              <w:tabs>
                <w:tab w:val="right" w:pos="2640"/>
              </w:tabs>
              <w:spacing w:before="100" w:after="48"/>
              <w:rPr>
                <w:rFonts w:ascii="Arial" w:hAnsi="Arial" w:cs="Arial"/>
                <w:lang w:val="en-GB"/>
              </w:rPr>
            </w:pPr>
            <w:r>
              <w:rPr>
                <w:rFonts w:ascii="Arial" w:eastAsia="Arial" w:hAnsi="Arial" w:cs="Arial"/>
                <w:lang w:bidi="cy-GB"/>
              </w:rPr>
              <w:t>Amber Wood</w:t>
            </w:r>
          </w:p>
          <w:p w14:paraId="3E33003B" w14:textId="77777777" w:rsidR="000D04DE" w:rsidRDefault="00824D81" w:rsidP="00FC3C5A">
            <w:pPr>
              <w:widowControl w:val="0"/>
              <w:tabs>
                <w:tab w:val="right" w:pos="2640"/>
              </w:tabs>
              <w:spacing w:before="100" w:after="48"/>
              <w:rPr>
                <w:rFonts w:ascii="Arial" w:hAnsi="Arial" w:cs="Arial"/>
                <w:lang w:val="en-GB"/>
              </w:rPr>
            </w:pPr>
            <w:r>
              <w:rPr>
                <w:rFonts w:ascii="Arial" w:eastAsia="Arial" w:hAnsi="Arial" w:cs="Arial"/>
                <w:lang w:bidi="cy-GB"/>
              </w:rPr>
              <w:t>Rachel Ray</w:t>
            </w:r>
          </w:p>
          <w:p w14:paraId="459CAF06" w14:textId="77777777" w:rsidR="00841484" w:rsidRDefault="00841484" w:rsidP="00FC3C5A">
            <w:pPr>
              <w:widowControl w:val="0"/>
              <w:tabs>
                <w:tab w:val="right" w:pos="2640"/>
              </w:tabs>
              <w:spacing w:before="100" w:after="48"/>
              <w:rPr>
                <w:rFonts w:ascii="Arial" w:hAnsi="Arial" w:cs="Arial"/>
                <w:lang w:val="en-GB"/>
              </w:rPr>
            </w:pPr>
            <w:r>
              <w:rPr>
                <w:rFonts w:ascii="Arial" w:eastAsia="Arial" w:hAnsi="Arial" w:cs="Arial"/>
                <w:lang w:bidi="cy-GB"/>
              </w:rPr>
              <w:t>Lianne Thomas</w:t>
            </w:r>
          </w:p>
          <w:p w14:paraId="26F35FFC" w14:textId="77777777" w:rsidR="000D04DE" w:rsidRDefault="00824D81" w:rsidP="00FC3C5A">
            <w:pPr>
              <w:widowControl w:val="0"/>
              <w:tabs>
                <w:tab w:val="right" w:pos="2640"/>
              </w:tabs>
              <w:spacing w:before="100" w:after="48"/>
              <w:rPr>
                <w:rFonts w:ascii="Arial" w:hAnsi="Arial" w:cs="Arial"/>
                <w:lang w:val="en-GB"/>
              </w:rPr>
            </w:pPr>
            <w:r>
              <w:rPr>
                <w:rFonts w:ascii="Arial" w:eastAsia="Arial" w:hAnsi="Arial" w:cs="Arial"/>
                <w:lang w:bidi="cy-GB"/>
              </w:rPr>
              <w:t>Lisa Watkins</w:t>
            </w:r>
          </w:p>
          <w:p w14:paraId="61B6021D" w14:textId="77777777" w:rsidR="00824D81" w:rsidRDefault="00824D81" w:rsidP="00FC3C5A">
            <w:pPr>
              <w:widowControl w:val="0"/>
              <w:tabs>
                <w:tab w:val="right" w:pos="2640"/>
              </w:tabs>
              <w:spacing w:before="100" w:after="48"/>
              <w:rPr>
                <w:rFonts w:ascii="Arial" w:hAnsi="Arial" w:cs="Arial"/>
                <w:lang w:val="en-GB"/>
              </w:rPr>
            </w:pPr>
            <w:r>
              <w:rPr>
                <w:rFonts w:ascii="Arial" w:eastAsia="Arial" w:hAnsi="Arial" w:cs="Arial"/>
                <w:lang w:bidi="cy-GB"/>
              </w:rPr>
              <w:t>Claire McGuire</w:t>
            </w:r>
          </w:p>
        </w:tc>
        <w:tc>
          <w:tcPr>
            <w:tcW w:w="6151" w:type="dxa"/>
          </w:tcPr>
          <w:p w14:paraId="1E7BFBE3" w14:textId="77777777" w:rsidR="00EB024B" w:rsidRDefault="00EB024B">
            <w:pPr>
              <w:widowControl w:val="0"/>
              <w:spacing w:before="100" w:after="48"/>
              <w:rPr>
                <w:rFonts w:ascii="Arial" w:hAnsi="Arial" w:cs="Arial"/>
                <w:lang w:val="en-GB"/>
              </w:rPr>
            </w:pPr>
            <w:r>
              <w:rPr>
                <w:rFonts w:ascii="Arial" w:eastAsia="Arial" w:hAnsi="Arial" w:cs="Arial"/>
                <w:lang w:bidi="cy-GB"/>
              </w:rPr>
              <w:t>Mae'r aelodau hyn o staff yn gwneud apwyntiadau ar gyfer gwasanaethau’r feddygfa, ac yn delio â cheisiadau presgripsiwn rheolaidd a phob galwad ffôn.</w:t>
            </w:r>
          </w:p>
          <w:p w14:paraId="157AF5C8" w14:textId="77777777" w:rsidR="00EB024B" w:rsidRDefault="00EB024B">
            <w:pPr>
              <w:widowControl w:val="0"/>
              <w:spacing w:before="100" w:after="48"/>
              <w:rPr>
                <w:rFonts w:ascii="Arial" w:hAnsi="Arial" w:cs="Arial"/>
                <w:lang w:val="en-GB"/>
              </w:rPr>
            </w:pPr>
          </w:p>
          <w:p w14:paraId="2933A39E" w14:textId="77777777" w:rsidR="00EB024B" w:rsidRDefault="00EB024B" w:rsidP="00FC3C5A">
            <w:pPr>
              <w:widowControl w:val="0"/>
              <w:spacing w:before="100" w:after="48"/>
              <w:rPr>
                <w:rFonts w:ascii="Arial" w:hAnsi="Arial" w:cs="Arial"/>
                <w:lang w:val="en-GB"/>
              </w:rPr>
            </w:pPr>
          </w:p>
        </w:tc>
      </w:tr>
    </w:tbl>
    <w:p w14:paraId="44C30598" w14:textId="77777777" w:rsidR="003C05DB" w:rsidRDefault="003C05DB">
      <w:pPr>
        <w:widowControl w:val="0"/>
        <w:rPr>
          <w:rFonts w:ascii="Arial" w:eastAsia="Arial" w:hAnsi="Arial" w:cs="Arial"/>
          <w:b/>
          <w:sz w:val="28"/>
          <w:szCs w:val="28"/>
          <w:lang w:bidi="cy-GB"/>
        </w:rPr>
      </w:pPr>
    </w:p>
    <w:p w14:paraId="77A90E74" w14:textId="77777777" w:rsidR="00EB024B" w:rsidRDefault="00EB024B">
      <w:pPr>
        <w:widowControl w:val="0"/>
        <w:rPr>
          <w:rFonts w:ascii="Arial" w:hAnsi="Arial" w:cs="Arial"/>
          <w:b/>
          <w:lang w:val="en-GB"/>
        </w:rPr>
      </w:pPr>
      <w:r>
        <w:rPr>
          <w:rFonts w:ascii="Arial" w:eastAsia="Arial" w:hAnsi="Arial" w:cs="Arial"/>
          <w:b/>
          <w:sz w:val="28"/>
          <w:szCs w:val="28"/>
          <w:lang w:bidi="cy-GB"/>
        </w:rPr>
        <w:t>Staff Ychwanegol:</w:t>
      </w:r>
      <w:r>
        <w:rPr>
          <w:rFonts w:ascii="Arial" w:eastAsia="Arial" w:hAnsi="Arial" w:cs="Arial"/>
          <w:b/>
          <w:lang w:bidi="cy-GB"/>
        </w:rPr>
        <w:fldChar w:fldCharType="begin"/>
      </w:r>
      <w:r>
        <w:rPr>
          <w:rFonts w:ascii="Arial" w:eastAsia="Arial" w:hAnsi="Arial" w:cs="Arial"/>
          <w:b/>
          <w:lang w:bidi="cy-GB"/>
        </w:rPr>
        <w:instrText xml:space="preserve"> TC \l3 "Attached Staff:</w:instrText>
      </w:r>
      <w:r>
        <w:rPr>
          <w:rFonts w:ascii="Arial" w:eastAsia="Arial" w:hAnsi="Arial" w:cs="Arial"/>
          <w:b/>
          <w:lang w:bidi="cy-GB"/>
        </w:rPr>
        <w:fldChar w:fldCharType="end"/>
      </w:r>
    </w:p>
    <w:p w14:paraId="2B9C6384" w14:textId="77777777" w:rsidR="00EB024B" w:rsidRDefault="00EB024B">
      <w:pPr>
        <w:widowControl w:val="0"/>
        <w:rPr>
          <w:rFonts w:ascii="Arial" w:hAnsi="Arial" w:cs="Arial"/>
          <w:b/>
          <w:lang w:val="en-GB"/>
        </w:rPr>
      </w:pPr>
    </w:p>
    <w:p w14:paraId="29A27DAB" w14:textId="77777777" w:rsidR="00EB024B" w:rsidRDefault="00EB024B">
      <w:pPr>
        <w:widowControl w:val="0"/>
        <w:jc w:val="both"/>
        <w:rPr>
          <w:rFonts w:ascii="Arial" w:hAnsi="Arial" w:cs="Arial"/>
          <w:lang w:val="en-GB"/>
        </w:rPr>
      </w:pPr>
      <w:r>
        <w:rPr>
          <w:rFonts w:ascii="Arial" w:eastAsia="Arial" w:hAnsi="Arial" w:cs="Arial"/>
          <w:lang w:bidi="cy-GB"/>
        </w:rPr>
        <w:t>Yn ogystal â'r staff uchod, mae'r staff nyrsio cymunedol canlynol yn gysylltiedig â’r feddygfa ac maen nhw’n gweithio gyda’r meddygon a’r staff nyrsio i ddarparu gofal i gleifion:</w:t>
      </w:r>
    </w:p>
    <w:p w14:paraId="59BBE43C" w14:textId="77777777" w:rsidR="00FC3C5A" w:rsidRDefault="00FC3C5A">
      <w:pPr>
        <w:widowControl w:val="0"/>
        <w:jc w:val="both"/>
        <w:rPr>
          <w:rFonts w:ascii="Arial" w:hAnsi="Arial" w:cs="Arial"/>
          <w:lang w:val="en-GB"/>
        </w:rPr>
      </w:pPr>
    </w:p>
    <w:tbl>
      <w:tblPr>
        <w:tblW w:w="978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7513"/>
      </w:tblGrid>
      <w:tr w:rsidR="00EB024B" w14:paraId="72FB0C06" w14:textId="77777777">
        <w:trPr>
          <w:cantSplit/>
        </w:trPr>
        <w:tc>
          <w:tcPr>
            <w:tcW w:w="2268" w:type="dxa"/>
          </w:tcPr>
          <w:p w14:paraId="182FA6D8" w14:textId="77777777" w:rsidR="00EB024B" w:rsidRDefault="00EB024B">
            <w:pPr>
              <w:widowControl w:val="0"/>
              <w:tabs>
                <w:tab w:val="right" w:pos="2640"/>
              </w:tabs>
              <w:spacing w:before="100" w:after="48"/>
              <w:rPr>
                <w:rFonts w:ascii="Arial" w:hAnsi="Arial" w:cs="Arial"/>
                <w:lang w:val="en-GB"/>
              </w:rPr>
            </w:pPr>
            <w:r>
              <w:rPr>
                <w:rFonts w:ascii="Arial" w:eastAsia="Arial" w:hAnsi="Arial" w:cs="Arial"/>
                <w:lang w:bidi="cy-GB"/>
              </w:rPr>
              <w:t>Nyrsys Ardal</w:t>
            </w:r>
            <w:r>
              <w:rPr>
                <w:rFonts w:ascii="Arial" w:eastAsia="Arial" w:hAnsi="Arial" w:cs="Arial"/>
                <w:lang w:bidi="cy-GB"/>
              </w:rPr>
              <w:tab/>
            </w:r>
          </w:p>
        </w:tc>
        <w:tc>
          <w:tcPr>
            <w:tcW w:w="7513" w:type="dxa"/>
          </w:tcPr>
          <w:p w14:paraId="77206629" w14:textId="77777777" w:rsidR="00EB024B" w:rsidRDefault="00EB024B">
            <w:pPr>
              <w:widowControl w:val="0"/>
              <w:spacing w:before="100"/>
              <w:rPr>
                <w:rFonts w:ascii="Arial" w:hAnsi="Arial" w:cs="Arial"/>
                <w:lang w:val="en-GB"/>
              </w:rPr>
            </w:pPr>
            <w:r>
              <w:rPr>
                <w:rFonts w:ascii="Arial" w:eastAsia="Arial" w:hAnsi="Arial" w:cs="Arial"/>
                <w:lang w:bidi="cy-GB"/>
              </w:rPr>
              <w:t>Sydd, drwy drefniant gyda'ch meddyg teulu neu feddyg yn yr ysbyty, yn darparu cymorth nyrsio yn y cartref ar gyfer pobl sâl neu bobl sy'n gaeth i'r tŷ.</w:t>
            </w:r>
          </w:p>
          <w:p w14:paraId="30FC2DDA" w14:textId="77777777" w:rsidR="00EB024B" w:rsidRDefault="00EB024B">
            <w:pPr>
              <w:widowControl w:val="0"/>
              <w:spacing w:after="48"/>
              <w:rPr>
                <w:rFonts w:ascii="Arial" w:hAnsi="Arial" w:cs="Arial"/>
                <w:lang w:val="en-GB"/>
              </w:rPr>
            </w:pPr>
          </w:p>
          <w:p w14:paraId="5577E0E1" w14:textId="77777777" w:rsidR="00EB024B" w:rsidRDefault="00EB024B">
            <w:pPr>
              <w:widowControl w:val="0"/>
              <w:spacing w:after="48"/>
              <w:rPr>
                <w:rFonts w:ascii="Arial" w:hAnsi="Arial" w:cs="Arial"/>
                <w:lang w:val="en-GB"/>
              </w:rPr>
            </w:pPr>
            <w:r>
              <w:rPr>
                <w:rFonts w:ascii="Arial" w:eastAsia="Arial" w:hAnsi="Arial" w:cs="Arial"/>
                <w:lang w:bidi="cy-GB"/>
              </w:rPr>
              <w:t xml:space="preserve">Gellir cysylltu â nyrsys ardal trwy </w:t>
            </w:r>
            <w:r>
              <w:rPr>
                <w:rFonts w:ascii="Arial" w:eastAsia="Arial" w:hAnsi="Arial" w:cs="Arial"/>
                <w:b/>
                <w:lang w:bidi="cy-GB"/>
              </w:rPr>
              <w:t>ffonio (01656) 753922</w:t>
            </w:r>
          </w:p>
        </w:tc>
      </w:tr>
      <w:tr w:rsidR="00EB024B" w14:paraId="64F577AC" w14:textId="77777777">
        <w:trPr>
          <w:cantSplit/>
        </w:trPr>
        <w:tc>
          <w:tcPr>
            <w:tcW w:w="2268" w:type="dxa"/>
          </w:tcPr>
          <w:p w14:paraId="24093ECA" w14:textId="77777777" w:rsidR="00EB024B" w:rsidRDefault="00EB024B">
            <w:pPr>
              <w:widowControl w:val="0"/>
              <w:tabs>
                <w:tab w:val="right" w:pos="2640"/>
              </w:tabs>
              <w:spacing w:before="100" w:after="48"/>
              <w:rPr>
                <w:rFonts w:ascii="Arial" w:hAnsi="Arial" w:cs="Arial"/>
                <w:lang w:val="en-GB"/>
              </w:rPr>
            </w:pPr>
            <w:r>
              <w:rPr>
                <w:rFonts w:ascii="Arial" w:eastAsia="Arial" w:hAnsi="Arial" w:cs="Arial"/>
                <w:lang w:bidi="cy-GB"/>
              </w:rPr>
              <w:t>Ymwelwyr Iechyd</w:t>
            </w:r>
            <w:r>
              <w:rPr>
                <w:rFonts w:ascii="Arial" w:eastAsia="Arial" w:hAnsi="Arial" w:cs="Arial"/>
                <w:lang w:bidi="cy-GB"/>
              </w:rPr>
              <w:tab/>
            </w:r>
          </w:p>
        </w:tc>
        <w:tc>
          <w:tcPr>
            <w:tcW w:w="7513" w:type="dxa"/>
          </w:tcPr>
          <w:p w14:paraId="11BA818F" w14:textId="77777777" w:rsidR="00EB024B" w:rsidRDefault="00EB024B">
            <w:pPr>
              <w:widowControl w:val="0"/>
              <w:spacing w:before="100" w:after="48"/>
              <w:rPr>
                <w:rFonts w:ascii="Arial" w:hAnsi="Arial" w:cs="Arial"/>
                <w:lang w:val="en-GB"/>
              </w:rPr>
            </w:pPr>
            <w:r>
              <w:rPr>
                <w:rFonts w:ascii="Arial" w:eastAsia="Arial" w:hAnsi="Arial" w:cs="Arial"/>
                <w:lang w:bidi="cy-GB"/>
              </w:rPr>
              <w:t>Dyma’r bobl sy’n gallu helpu gyda materion iechyd yn ymwneud â phlant dan 5 oed, cleifion anabl a chleifion hŷn.</w:t>
            </w:r>
          </w:p>
          <w:p w14:paraId="3B090AF0" w14:textId="77777777" w:rsidR="00EB024B" w:rsidRDefault="00EB024B">
            <w:pPr>
              <w:widowControl w:val="0"/>
              <w:spacing w:before="100" w:after="48"/>
              <w:rPr>
                <w:rFonts w:ascii="Arial" w:hAnsi="Arial" w:cs="Arial"/>
                <w:lang w:val="en-GB"/>
              </w:rPr>
            </w:pPr>
            <w:r>
              <w:rPr>
                <w:rFonts w:ascii="Arial" w:eastAsia="Arial" w:hAnsi="Arial" w:cs="Arial"/>
                <w:lang w:bidi="cy-GB"/>
              </w:rPr>
              <w:t xml:space="preserve">Gellir cysylltu ag ymwelwyr iechyd trwy </w:t>
            </w:r>
            <w:r>
              <w:rPr>
                <w:rFonts w:ascii="Arial" w:eastAsia="Arial" w:hAnsi="Arial" w:cs="Arial"/>
                <w:b/>
                <w:lang w:bidi="cy-GB"/>
              </w:rPr>
              <w:t>ffonio (01656) 815153</w:t>
            </w:r>
          </w:p>
        </w:tc>
      </w:tr>
      <w:tr w:rsidR="00EB024B" w14:paraId="75533170" w14:textId="77777777">
        <w:trPr>
          <w:cantSplit/>
        </w:trPr>
        <w:tc>
          <w:tcPr>
            <w:tcW w:w="2268" w:type="dxa"/>
          </w:tcPr>
          <w:p w14:paraId="37FCDD33" w14:textId="77777777" w:rsidR="00EB024B" w:rsidRDefault="00EB024B">
            <w:pPr>
              <w:widowControl w:val="0"/>
              <w:tabs>
                <w:tab w:val="right" w:pos="2640"/>
              </w:tabs>
              <w:spacing w:before="100" w:after="48"/>
              <w:rPr>
                <w:rFonts w:ascii="Arial" w:hAnsi="Arial" w:cs="Arial"/>
                <w:lang w:val="en-GB"/>
              </w:rPr>
            </w:pPr>
            <w:r>
              <w:rPr>
                <w:rFonts w:ascii="Arial" w:eastAsia="Arial" w:hAnsi="Arial" w:cs="Arial"/>
                <w:lang w:bidi="cy-GB"/>
              </w:rPr>
              <w:t>Tîm Bydwreigiaeth</w:t>
            </w:r>
            <w:r>
              <w:rPr>
                <w:rFonts w:ascii="Arial" w:eastAsia="Arial" w:hAnsi="Arial" w:cs="Arial"/>
                <w:lang w:bidi="cy-GB"/>
              </w:rPr>
              <w:tab/>
            </w:r>
          </w:p>
        </w:tc>
        <w:tc>
          <w:tcPr>
            <w:tcW w:w="7513" w:type="dxa"/>
          </w:tcPr>
          <w:p w14:paraId="7ABEAD96" w14:textId="77777777" w:rsidR="00EB024B" w:rsidRDefault="00EB024B">
            <w:pPr>
              <w:widowControl w:val="0"/>
              <w:spacing w:before="100" w:after="48"/>
              <w:rPr>
                <w:rFonts w:ascii="Arial" w:hAnsi="Arial" w:cs="Arial"/>
                <w:lang w:val="en-GB"/>
              </w:rPr>
            </w:pPr>
            <w:r>
              <w:rPr>
                <w:rFonts w:ascii="Arial" w:eastAsia="Arial" w:hAnsi="Arial" w:cs="Arial"/>
                <w:lang w:bidi="cy-GB"/>
              </w:rPr>
              <w:t xml:space="preserve">Dyma’r bobl sy’n gweithio gyda’r feddygfa i ddarparu gofal i famau cyn ac ar ôl rhoi genedigaeth, ac maen nhw’n gofalu am y babi yn ystod y pythefnos cyntaf. </w:t>
            </w:r>
          </w:p>
          <w:p w14:paraId="00165F50" w14:textId="77777777" w:rsidR="00EB024B" w:rsidRDefault="00EB024B">
            <w:pPr>
              <w:widowControl w:val="0"/>
              <w:spacing w:before="100" w:after="48"/>
              <w:rPr>
                <w:rFonts w:ascii="Arial" w:hAnsi="Arial" w:cs="Arial"/>
                <w:lang w:val="en-GB"/>
              </w:rPr>
            </w:pPr>
            <w:r>
              <w:rPr>
                <w:rFonts w:ascii="Arial" w:eastAsia="Arial" w:hAnsi="Arial" w:cs="Arial"/>
                <w:b/>
                <w:lang w:bidi="cy-GB"/>
              </w:rPr>
              <w:t>Rhif ffôn (01656) 752752</w:t>
            </w:r>
          </w:p>
        </w:tc>
      </w:tr>
    </w:tbl>
    <w:p w14:paraId="139C8A6E" w14:textId="77777777" w:rsidR="00EB024B" w:rsidRDefault="00EB024B">
      <w:pPr>
        <w:widowControl w:val="0"/>
        <w:rPr>
          <w:rFonts w:ascii="Arial" w:hAnsi="Arial" w:cs="Arial"/>
          <w:b/>
          <w:lang w:val="en-GB"/>
        </w:rPr>
      </w:pPr>
    </w:p>
    <w:p w14:paraId="77775F12"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t>Clinigau a gwasanaethau arbennig sydd ar gael:</w:t>
      </w:r>
      <w:r>
        <w:rPr>
          <w:rFonts w:ascii="Arial" w:eastAsia="Arial" w:hAnsi="Arial" w:cs="Arial"/>
          <w:sz w:val="28"/>
          <w:szCs w:val="28"/>
          <w:lang w:bidi="cy-GB"/>
        </w:rPr>
        <w:fldChar w:fldCharType="begin"/>
      </w:r>
      <w:r>
        <w:rPr>
          <w:rFonts w:ascii="Arial" w:eastAsia="Arial" w:hAnsi="Arial" w:cs="Arial"/>
          <w:b/>
          <w:sz w:val="28"/>
          <w:szCs w:val="28"/>
          <w:lang w:bidi="cy-GB"/>
        </w:rPr>
        <w:instrText xml:space="preserve"> TC \l3 "Special Clinics and Services Available</w:instrText>
      </w:r>
      <w:r>
        <w:rPr>
          <w:rFonts w:ascii="Arial" w:eastAsia="Arial" w:hAnsi="Arial" w:cs="Arial"/>
          <w:sz w:val="28"/>
          <w:szCs w:val="28"/>
          <w:lang w:bidi="cy-GB"/>
        </w:rPr>
        <w:fldChar w:fldCharType="end"/>
      </w:r>
    </w:p>
    <w:p w14:paraId="39872FD3" w14:textId="77777777" w:rsidR="00EB024B" w:rsidRDefault="00EB024B">
      <w:pPr>
        <w:widowControl w:val="0"/>
        <w:rPr>
          <w:rFonts w:ascii="Arial" w:hAnsi="Arial" w:cs="Arial"/>
          <w:b/>
          <w:szCs w:val="24"/>
          <w:lang w:val="en-GB"/>
        </w:rPr>
      </w:pPr>
    </w:p>
    <w:p w14:paraId="124275EA" w14:textId="76851AC9" w:rsidR="00EB024B" w:rsidRDefault="00EB024B">
      <w:pPr>
        <w:widowControl w:val="0"/>
        <w:jc w:val="both"/>
        <w:rPr>
          <w:rFonts w:ascii="Arial" w:hAnsi="Arial" w:cs="Arial"/>
          <w:lang w:val="en-GB"/>
        </w:rPr>
      </w:pPr>
      <w:r>
        <w:rPr>
          <w:rFonts w:ascii="Arial" w:eastAsia="Arial" w:hAnsi="Arial" w:cs="Arial"/>
          <w:b/>
          <w:lang w:bidi="cy-GB"/>
        </w:rPr>
        <w:t>Arolygu Iechyd Plant:</w:t>
      </w:r>
      <w:r w:rsidR="003C05DB">
        <w:rPr>
          <w:rFonts w:ascii="Arial" w:eastAsia="Arial" w:hAnsi="Arial" w:cs="Arial"/>
          <w:b/>
          <w:lang w:bidi="cy-GB"/>
        </w:rPr>
        <w:t xml:space="preserve"> </w:t>
      </w:r>
      <w:r>
        <w:rPr>
          <w:rFonts w:ascii="Arial" w:eastAsia="Arial" w:hAnsi="Arial" w:cs="Arial"/>
          <w:lang w:bidi="cy-GB"/>
        </w:rPr>
        <w:fldChar w:fldCharType="begin"/>
      </w:r>
      <w:r>
        <w:rPr>
          <w:rFonts w:ascii="Arial" w:eastAsia="Arial" w:hAnsi="Arial" w:cs="Arial"/>
          <w:b/>
          <w:lang w:bidi="cy-GB"/>
        </w:rPr>
        <w:instrText xml:space="preserve"> TC \l3 "Child Health Surveillance:</w:instrText>
      </w:r>
      <w:r>
        <w:rPr>
          <w:rFonts w:ascii="Arial" w:eastAsia="Arial" w:hAnsi="Arial" w:cs="Arial"/>
          <w:lang w:bidi="cy-GB"/>
        </w:rPr>
        <w:fldChar w:fldCharType="end"/>
      </w:r>
      <w:r>
        <w:rPr>
          <w:rFonts w:ascii="Arial" w:eastAsia="Arial" w:hAnsi="Arial" w:cs="Arial"/>
          <w:lang w:bidi="cy-GB"/>
        </w:rPr>
        <w:t>Mae'r holl bartneriaid yn cynnal archwiliadau arolygu iechyd plant ar gyfer plant o dan 5 oed.</w:t>
      </w:r>
    </w:p>
    <w:p w14:paraId="1AB257B2" w14:textId="77777777" w:rsidR="00EB024B" w:rsidRDefault="00EB024B">
      <w:pPr>
        <w:widowControl w:val="0"/>
        <w:rPr>
          <w:rFonts w:ascii="Arial" w:hAnsi="Arial" w:cs="Arial"/>
          <w:b/>
          <w:lang w:val="en-GB"/>
        </w:rPr>
      </w:pPr>
    </w:p>
    <w:p w14:paraId="46DAF84B" w14:textId="19D080AA" w:rsidR="00EB024B" w:rsidRDefault="00EB024B">
      <w:pPr>
        <w:widowControl w:val="0"/>
        <w:jc w:val="both"/>
        <w:rPr>
          <w:rFonts w:ascii="Arial" w:hAnsi="Arial" w:cs="Arial"/>
          <w:lang w:val="en-GB"/>
        </w:rPr>
      </w:pPr>
      <w:r>
        <w:rPr>
          <w:rFonts w:ascii="Arial" w:eastAsia="Arial" w:hAnsi="Arial" w:cs="Arial"/>
          <w:b/>
          <w:lang w:bidi="cy-GB"/>
        </w:rPr>
        <w:t>Mân lawdriniaethau:</w:t>
      </w:r>
      <w:r w:rsidR="003C05DB">
        <w:rPr>
          <w:rFonts w:ascii="Arial" w:eastAsia="Arial" w:hAnsi="Arial" w:cs="Arial"/>
          <w:b/>
          <w:lang w:bidi="cy-GB"/>
        </w:rPr>
        <w:t xml:space="preserve"> </w:t>
      </w:r>
      <w:r>
        <w:rPr>
          <w:rFonts w:ascii="Arial" w:eastAsia="Arial" w:hAnsi="Arial" w:cs="Arial"/>
          <w:lang w:bidi="cy-GB"/>
        </w:rPr>
        <w:fldChar w:fldCharType="begin"/>
      </w:r>
      <w:r>
        <w:rPr>
          <w:rFonts w:ascii="Arial" w:eastAsia="Arial" w:hAnsi="Arial" w:cs="Arial"/>
          <w:b/>
          <w:lang w:bidi="cy-GB"/>
        </w:rPr>
        <w:instrText xml:space="preserve"> TC \l3 "Minor Surgery:</w:instrText>
      </w:r>
      <w:r>
        <w:rPr>
          <w:rFonts w:ascii="Arial" w:eastAsia="Arial" w:hAnsi="Arial" w:cs="Arial"/>
          <w:lang w:bidi="cy-GB"/>
        </w:rPr>
        <w:fldChar w:fldCharType="end"/>
      </w:r>
      <w:r>
        <w:rPr>
          <w:rFonts w:ascii="Arial" w:eastAsia="Arial" w:hAnsi="Arial" w:cs="Arial"/>
          <w:lang w:bidi="cy-GB"/>
        </w:rPr>
        <w:t>Darperir gwasanaeth mân lawdriniaethau gan Dr Smith.</w:t>
      </w:r>
    </w:p>
    <w:p w14:paraId="59742AAA" w14:textId="77777777" w:rsidR="00EB024B" w:rsidRDefault="00EB024B">
      <w:pPr>
        <w:widowControl w:val="0"/>
        <w:rPr>
          <w:rFonts w:ascii="Arial" w:hAnsi="Arial" w:cs="Arial"/>
          <w:lang w:val="en-GB"/>
        </w:rPr>
      </w:pPr>
    </w:p>
    <w:p w14:paraId="5895984B" w14:textId="3C7F4052" w:rsidR="00EB024B" w:rsidRDefault="00EB024B">
      <w:pPr>
        <w:widowControl w:val="0"/>
        <w:jc w:val="both"/>
        <w:rPr>
          <w:rFonts w:ascii="Arial" w:hAnsi="Arial" w:cs="Arial"/>
          <w:lang w:val="en-GB"/>
        </w:rPr>
      </w:pPr>
      <w:r>
        <w:rPr>
          <w:rFonts w:ascii="Arial" w:eastAsia="Arial" w:hAnsi="Arial" w:cs="Arial"/>
          <w:b/>
          <w:lang w:bidi="cy-GB"/>
        </w:rPr>
        <w:t>Cofrestr Gofalwyr:</w:t>
      </w:r>
      <w:r w:rsidR="003C05DB">
        <w:rPr>
          <w:rFonts w:ascii="Arial" w:eastAsia="Arial" w:hAnsi="Arial" w:cs="Arial"/>
          <w:lang w:bidi="cy-GB"/>
        </w:rPr>
        <w:t xml:space="preserve"> </w:t>
      </w:r>
      <w:r>
        <w:rPr>
          <w:rFonts w:ascii="Arial" w:eastAsia="Arial" w:hAnsi="Arial" w:cs="Arial"/>
          <w:lang w:bidi="cy-GB"/>
        </w:rPr>
        <w:t>Mae'r feddygfa yn cadw cofrestr o'r holl ofalwyr ac mae'n rhagweithiol wrth gynnig cymorth a chefnogaeth i bob gofalwr ar y gofrestr. Clare Lewis yw Pencampwr y Gofalwyr</w:t>
      </w:r>
    </w:p>
    <w:p w14:paraId="7E005B98" w14:textId="77777777" w:rsidR="00EB024B" w:rsidRDefault="00EB024B">
      <w:pPr>
        <w:widowControl w:val="0"/>
        <w:jc w:val="both"/>
        <w:rPr>
          <w:rFonts w:ascii="Arial" w:hAnsi="Arial" w:cs="Arial"/>
          <w:lang w:val="en-GB"/>
        </w:rPr>
      </w:pPr>
    </w:p>
    <w:p w14:paraId="6EC6DB10" w14:textId="602FEFB9" w:rsidR="00EB024B" w:rsidRDefault="00EB024B">
      <w:pPr>
        <w:widowControl w:val="0"/>
        <w:jc w:val="both"/>
        <w:rPr>
          <w:rFonts w:ascii="Arial" w:hAnsi="Arial" w:cs="Arial"/>
          <w:lang w:val="en-GB"/>
        </w:rPr>
      </w:pPr>
      <w:r>
        <w:rPr>
          <w:rFonts w:ascii="Arial" w:eastAsia="Arial" w:hAnsi="Arial" w:cs="Arial"/>
          <w:b/>
          <w:lang w:bidi="cy-GB"/>
        </w:rPr>
        <w:t>Cofrestr y Cyn-filwyr:</w:t>
      </w:r>
      <w:r w:rsidR="003C05DB">
        <w:rPr>
          <w:rFonts w:ascii="Arial" w:eastAsia="Arial" w:hAnsi="Arial" w:cs="Arial"/>
          <w:lang w:bidi="cy-GB"/>
        </w:rPr>
        <w:t xml:space="preserve"> </w:t>
      </w:r>
      <w:r>
        <w:rPr>
          <w:rFonts w:ascii="Arial" w:eastAsia="Arial" w:hAnsi="Arial" w:cs="Arial"/>
          <w:lang w:bidi="cy-GB"/>
        </w:rPr>
        <w:t>Mae gan y feddygfa gofrestr o’r holl gleifion a fu’n gyn-filwyr.   Rhowch wybod i ni os buoch yn gwasanaethu yn y lluoedd arfog. Mae’n bosibl y gallwch hawlio blaenoriaeth wrth geisio triniaeth ar gyfer unrhyw gyflwr sy'n gysylltiedig â'ch amser yn y gwasanaeth.</w:t>
      </w:r>
    </w:p>
    <w:p w14:paraId="5DCEF6F6" w14:textId="77777777" w:rsidR="00EB024B" w:rsidRDefault="00EB024B">
      <w:pPr>
        <w:widowControl w:val="0"/>
        <w:jc w:val="both"/>
        <w:rPr>
          <w:rFonts w:ascii="Arial" w:hAnsi="Arial" w:cs="Arial"/>
          <w:lang w:val="en-GB"/>
        </w:rPr>
      </w:pPr>
    </w:p>
    <w:p w14:paraId="67E528D6" w14:textId="33BD30CE" w:rsidR="00EB024B" w:rsidRDefault="00EB024B">
      <w:pPr>
        <w:widowControl w:val="0"/>
        <w:jc w:val="both"/>
        <w:rPr>
          <w:rFonts w:ascii="Arial" w:hAnsi="Arial" w:cs="Arial"/>
          <w:lang w:val="en-GB"/>
        </w:rPr>
      </w:pPr>
      <w:r>
        <w:rPr>
          <w:rFonts w:ascii="Arial" w:eastAsia="Arial" w:hAnsi="Arial" w:cs="Arial"/>
          <w:b/>
          <w:lang w:bidi="cy-GB"/>
        </w:rPr>
        <w:t>Pobl sy’n ddigartref:</w:t>
      </w:r>
      <w:r w:rsidR="003C05DB">
        <w:rPr>
          <w:rFonts w:ascii="Arial" w:eastAsia="Arial" w:hAnsi="Arial" w:cs="Arial"/>
          <w:lang w:bidi="cy-GB"/>
        </w:rPr>
        <w:t xml:space="preserve"> </w:t>
      </w:r>
      <w:r>
        <w:rPr>
          <w:rFonts w:ascii="Arial" w:eastAsia="Arial" w:hAnsi="Arial" w:cs="Arial"/>
          <w:lang w:bidi="cy-GB"/>
        </w:rPr>
        <w:t xml:space="preserve">Mae gan y feddygfa gofrestr o’r cleifion sy’n ddigartref er mwyn cynnig </w:t>
      </w:r>
      <w:r>
        <w:rPr>
          <w:rFonts w:ascii="Arial" w:eastAsia="Arial" w:hAnsi="Arial" w:cs="Arial"/>
          <w:lang w:bidi="cy-GB"/>
        </w:rPr>
        <w:lastRenderedPageBreak/>
        <w:t>cymorth a chefnogaeth.</w:t>
      </w:r>
    </w:p>
    <w:p w14:paraId="5D5C820A" w14:textId="77777777" w:rsidR="00EB024B" w:rsidRDefault="00EB024B">
      <w:pPr>
        <w:widowControl w:val="0"/>
        <w:jc w:val="both"/>
        <w:rPr>
          <w:rFonts w:ascii="Arial" w:hAnsi="Arial" w:cs="Arial"/>
          <w:lang w:val="en-GB"/>
        </w:rPr>
      </w:pPr>
    </w:p>
    <w:p w14:paraId="40F5B3D7" w14:textId="1347C70A" w:rsidR="00EB024B" w:rsidRDefault="00EB024B">
      <w:pPr>
        <w:widowControl w:val="0"/>
        <w:jc w:val="both"/>
        <w:rPr>
          <w:rFonts w:ascii="Arial" w:hAnsi="Arial" w:cs="Arial"/>
          <w:lang w:val="en-GB"/>
        </w:rPr>
      </w:pPr>
      <w:r>
        <w:rPr>
          <w:rFonts w:ascii="Arial" w:eastAsia="Arial" w:hAnsi="Arial" w:cs="Arial"/>
          <w:b/>
          <w:lang w:bidi="cy-GB"/>
        </w:rPr>
        <w:t>Clinig Rheoli Pwysau:</w:t>
      </w:r>
      <w:r w:rsidR="003C05DB">
        <w:rPr>
          <w:rFonts w:ascii="Arial" w:eastAsia="Arial" w:hAnsi="Arial" w:cs="Arial"/>
          <w:b/>
          <w:lang w:bidi="cy-GB"/>
        </w:rPr>
        <w:t xml:space="preserve"> </w:t>
      </w:r>
      <w:r>
        <w:rPr>
          <w:rFonts w:ascii="Arial" w:eastAsia="Arial" w:hAnsi="Arial" w:cs="Arial"/>
          <w:lang w:bidi="cy-GB"/>
        </w:rPr>
        <w:t>Mae'r nyrsys practis ar gael i drafod sut i reoli eich pwysau.</w:t>
      </w:r>
    </w:p>
    <w:p w14:paraId="2D0122C3" w14:textId="77777777" w:rsidR="00EB024B" w:rsidRDefault="00EB024B">
      <w:pPr>
        <w:widowControl w:val="0"/>
        <w:rPr>
          <w:rFonts w:ascii="Arial" w:hAnsi="Arial" w:cs="Arial"/>
          <w:b/>
          <w:lang w:val="en-GB"/>
        </w:rPr>
      </w:pPr>
    </w:p>
    <w:p w14:paraId="1F9F5CA6" w14:textId="68493F42" w:rsidR="00EB024B" w:rsidRDefault="00EB024B">
      <w:pPr>
        <w:widowControl w:val="0"/>
        <w:rPr>
          <w:rFonts w:ascii="Arial" w:hAnsi="Arial" w:cs="Arial"/>
          <w:lang w:val="en-GB"/>
        </w:rPr>
      </w:pPr>
      <w:r>
        <w:rPr>
          <w:rFonts w:ascii="Arial" w:eastAsia="Arial" w:hAnsi="Arial" w:cs="Arial"/>
          <w:b/>
          <w:lang w:bidi="cy-GB"/>
        </w:rPr>
        <w:t>Clinig Iechyd Meddwl:</w:t>
      </w:r>
      <w:r w:rsidR="003C05DB">
        <w:rPr>
          <w:rFonts w:ascii="Arial" w:eastAsia="Arial" w:hAnsi="Arial" w:cs="Arial"/>
          <w:b/>
          <w:lang w:bidi="cy-GB"/>
        </w:rPr>
        <w:t xml:space="preserve"> </w:t>
      </w:r>
      <w:r>
        <w:rPr>
          <w:rFonts w:ascii="Arial" w:eastAsia="Arial" w:hAnsi="Arial" w:cs="Arial"/>
          <w:lang w:bidi="cy-GB"/>
        </w:rPr>
        <w:t>Mae nyrs iechyd meddwl arbenigol yn cynnal clinigau wythnosol yn y feddygfa.</w:t>
      </w:r>
    </w:p>
    <w:p w14:paraId="2A32D2E4" w14:textId="4430203B" w:rsidR="00EB024B" w:rsidRDefault="00EB024B">
      <w:pPr>
        <w:widowControl w:val="0"/>
        <w:rPr>
          <w:rFonts w:ascii="Arial" w:hAnsi="Arial" w:cs="Arial"/>
          <w:b/>
          <w:lang w:val="en-GB"/>
        </w:rPr>
      </w:pPr>
    </w:p>
    <w:p w14:paraId="7AD13F9A" w14:textId="77777777" w:rsidR="00EB024B" w:rsidRDefault="00EB024B">
      <w:pPr>
        <w:widowControl w:val="0"/>
        <w:rPr>
          <w:rFonts w:ascii="Arial" w:hAnsi="Arial" w:cs="Arial"/>
          <w:b/>
          <w:lang w:val="en-GB"/>
        </w:rPr>
      </w:pPr>
    </w:p>
    <w:p w14:paraId="488201CA" w14:textId="77777777" w:rsidR="00EB024B" w:rsidRDefault="00EB024B">
      <w:pPr>
        <w:widowControl w:val="0"/>
        <w:rPr>
          <w:rFonts w:ascii="Arial" w:hAnsi="Arial" w:cs="Arial"/>
          <w:b/>
          <w:lang w:val="en-GB"/>
        </w:rPr>
      </w:pPr>
      <w:r>
        <w:rPr>
          <w:rFonts w:ascii="Arial" w:eastAsia="Arial" w:hAnsi="Arial" w:cs="Arial"/>
          <w:b/>
          <w:lang w:bidi="cy-GB"/>
        </w:rPr>
        <w:t>Mae'r feddygfa hefyd yn cynnig y gwasanaethau clinig canlynol i gleifion drwy apwyntiad:</w:t>
      </w:r>
    </w:p>
    <w:p w14:paraId="3E8B6C30" w14:textId="77777777" w:rsidR="00EB024B" w:rsidRDefault="00EB024B">
      <w:pPr>
        <w:widowControl w:val="0"/>
        <w:rPr>
          <w:rFonts w:ascii="Arial" w:hAnsi="Arial" w:cs="Arial"/>
          <w:b/>
          <w:i/>
          <w:lang w:val="en-GB"/>
        </w:rPr>
      </w:pPr>
    </w:p>
    <w:tbl>
      <w:tblPr>
        <w:tblW w:w="992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7673"/>
      </w:tblGrid>
      <w:tr w:rsidR="00EB024B" w14:paraId="405B9F45" w14:textId="77777777">
        <w:trPr>
          <w:cantSplit/>
        </w:trPr>
        <w:tc>
          <w:tcPr>
            <w:tcW w:w="2250" w:type="dxa"/>
          </w:tcPr>
          <w:p w14:paraId="05C2440F" w14:textId="77777777" w:rsidR="00EB024B" w:rsidRDefault="00EB024B">
            <w:pPr>
              <w:widowControl w:val="0"/>
              <w:spacing w:before="100" w:after="48"/>
              <w:rPr>
                <w:rFonts w:ascii="Arial" w:hAnsi="Arial" w:cs="Arial"/>
                <w:b/>
                <w:lang w:val="en-GB"/>
              </w:rPr>
            </w:pPr>
            <w:r>
              <w:rPr>
                <w:rFonts w:ascii="Arial" w:eastAsia="Arial" w:hAnsi="Arial" w:cs="Arial"/>
                <w:b/>
                <w:lang w:bidi="cy-GB"/>
              </w:rPr>
              <w:t>Clefyd Coronaidd y Galon (CHD)</w:t>
            </w:r>
          </w:p>
          <w:p w14:paraId="08B9A608" w14:textId="77777777" w:rsidR="00EB024B" w:rsidRDefault="00EB024B">
            <w:pPr>
              <w:widowControl w:val="0"/>
              <w:spacing w:before="100" w:after="48"/>
              <w:rPr>
                <w:rFonts w:ascii="Arial" w:hAnsi="Arial" w:cs="Arial"/>
                <w:sz w:val="20"/>
                <w:lang w:val="en-GB"/>
              </w:rPr>
            </w:pPr>
            <w:r>
              <w:rPr>
                <w:rFonts w:ascii="Arial" w:eastAsia="Arial" w:hAnsi="Arial" w:cs="Arial"/>
                <w:sz w:val="20"/>
                <w:lang w:bidi="cy-GB"/>
              </w:rPr>
              <w:t>(Clefyd Coronaidd y Galon / Angina)</w:t>
            </w:r>
          </w:p>
        </w:tc>
        <w:tc>
          <w:tcPr>
            <w:tcW w:w="7673" w:type="dxa"/>
          </w:tcPr>
          <w:p w14:paraId="55232552" w14:textId="77777777" w:rsidR="00EB024B" w:rsidRDefault="00EB024B">
            <w:pPr>
              <w:widowControl w:val="0"/>
              <w:spacing w:before="100" w:after="48"/>
              <w:jc w:val="both"/>
              <w:rPr>
                <w:rFonts w:ascii="Arial" w:hAnsi="Arial" w:cs="Arial"/>
                <w:lang w:val="en-GB"/>
              </w:rPr>
            </w:pPr>
            <w:r>
              <w:rPr>
                <w:rFonts w:ascii="Arial" w:eastAsia="Arial" w:hAnsi="Arial" w:cs="Arial"/>
                <w:lang w:bidi="cy-GB"/>
              </w:rPr>
              <w:t>Cyngor ac archwiliadau cynnydd rheolaidd ar gyfer y cleifion hynny sydd wedi cael diagnosis o CHD.</w:t>
            </w:r>
          </w:p>
        </w:tc>
      </w:tr>
      <w:tr w:rsidR="00EB024B" w14:paraId="051C678B" w14:textId="77777777">
        <w:trPr>
          <w:cantSplit/>
        </w:trPr>
        <w:tc>
          <w:tcPr>
            <w:tcW w:w="2250" w:type="dxa"/>
          </w:tcPr>
          <w:p w14:paraId="15F9E3CC" w14:textId="77777777" w:rsidR="00EB024B" w:rsidRDefault="00EB024B">
            <w:pPr>
              <w:widowControl w:val="0"/>
              <w:spacing w:before="100" w:after="48"/>
              <w:rPr>
                <w:rFonts w:ascii="Arial" w:hAnsi="Arial" w:cs="Arial"/>
                <w:b/>
                <w:lang w:val="en-GB"/>
              </w:rPr>
            </w:pPr>
            <w:r>
              <w:rPr>
                <w:rFonts w:ascii="Arial" w:eastAsia="Arial" w:hAnsi="Arial" w:cs="Arial"/>
                <w:b/>
                <w:lang w:bidi="cy-GB"/>
              </w:rPr>
              <w:t>Clinig ceg y groth</w:t>
            </w:r>
          </w:p>
        </w:tc>
        <w:tc>
          <w:tcPr>
            <w:tcW w:w="7673" w:type="dxa"/>
          </w:tcPr>
          <w:p w14:paraId="2EA4D8C2" w14:textId="77777777" w:rsidR="00EB024B" w:rsidRDefault="00EB024B">
            <w:pPr>
              <w:widowControl w:val="0"/>
              <w:spacing w:before="100" w:after="48"/>
              <w:rPr>
                <w:rFonts w:ascii="Arial" w:hAnsi="Arial" w:cs="Arial"/>
                <w:lang w:val="en-GB"/>
              </w:rPr>
            </w:pPr>
            <w:r>
              <w:rPr>
                <w:rFonts w:ascii="Arial" w:eastAsia="Arial" w:hAnsi="Arial" w:cs="Arial"/>
                <w:lang w:bidi="cy-GB"/>
              </w:rPr>
              <w:t xml:space="preserve">Mae’r clinig yn cael ei gynnal gan y nyrs practis.  </w:t>
            </w:r>
          </w:p>
        </w:tc>
      </w:tr>
      <w:tr w:rsidR="00EB024B" w14:paraId="26AEF1E7" w14:textId="77777777">
        <w:trPr>
          <w:cantSplit/>
        </w:trPr>
        <w:tc>
          <w:tcPr>
            <w:tcW w:w="2250" w:type="dxa"/>
          </w:tcPr>
          <w:p w14:paraId="2DBCE38A" w14:textId="77777777" w:rsidR="00EB024B" w:rsidRDefault="00EB024B">
            <w:pPr>
              <w:widowControl w:val="0"/>
              <w:spacing w:before="100" w:after="48"/>
              <w:rPr>
                <w:rFonts w:ascii="Arial" w:hAnsi="Arial" w:cs="Arial"/>
                <w:lang w:val="en-GB"/>
              </w:rPr>
            </w:pPr>
            <w:r>
              <w:rPr>
                <w:rFonts w:ascii="Arial" w:eastAsia="Arial" w:hAnsi="Arial" w:cs="Arial"/>
                <w:b/>
                <w:lang w:bidi="cy-GB"/>
              </w:rPr>
              <w:t>Clinig Gorbwysedd</w:t>
            </w:r>
          </w:p>
        </w:tc>
        <w:tc>
          <w:tcPr>
            <w:tcW w:w="7673" w:type="dxa"/>
          </w:tcPr>
          <w:p w14:paraId="4271E6C5" w14:textId="77777777" w:rsidR="00EB024B" w:rsidRDefault="00EB024B">
            <w:pPr>
              <w:widowControl w:val="0"/>
              <w:spacing w:before="100" w:after="48"/>
              <w:rPr>
                <w:rFonts w:ascii="Arial" w:hAnsi="Arial" w:cs="Arial"/>
                <w:lang w:val="en-GB"/>
              </w:rPr>
            </w:pPr>
            <w:r>
              <w:rPr>
                <w:rFonts w:ascii="Arial" w:eastAsia="Arial" w:hAnsi="Arial" w:cs="Arial"/>
                <w:lang w:bidi="cy-GB"/>
              </w:rPr>
              <w:t xml:space="preserve">I fonitro’r cleifion hynny sydd angen archwiliadau pwysedd gwaed rheolaidd, yn ôl y meddyg teulu. </w:t>
            </w:r>
          </w:p>
        </w:tc>
      </w:tr>
      <w:tr w:rsidR="00EB024B" w14:paraId="13ABEACD" w14:textId="77777777">
        <w:trPr>
          <w:cantSplit/>
        </w:trPr>
        <w:tc>
          <w:tcPr>
            <w:tcW w:w="2250" w:type="dxa"/>
          </w:tcPr>
          <w:p w14:paraId="2082F8B2" w14:textId="77777777" w:rsidR="00EB024B" w:rsidRDefault="00EB024B">
            <w:pPr>
              <w:widowControl w:val="0"/>
              <w:spacing w:before="100" w:after="48"/>
              <w:rPr>
                <w:rFonts w:ascii="Arial" w:hAnsi="Arial" w:cs="Arial"/>
                <w:lang w:val="en-GB"/>
              </w:rPr>
            </w:pPr>
            <w:r>
              <w:rPr>
                <w:rFonts w:ascii="Arial" w:eastAsia="Arial" w:hAnsi="Arial" w:cs="Arial"/>
                <w:b/>
                <w:lang w:bidi="cy-GB"/>
              </w:rPr>
              <w:t>Clinig Asthma</w:t>
            </w:r>
          </w:p>
        </w:tc>
        <w:tc>
          <w:tcPr>
            <w:tcW w:w="7673" w:type="dxa"/>
          </w:tcPr>
          <w:p w14:paraId="5B8B8CF8" w14:textId="77777777" w:rsidR="00EB024B" w:rsidRDefault="00EB024B">
            <w:pPr>
              <w:widowControl w:val="0"/>
              <w:spacing w:before="100" w:after="48"/>
              <w:rPr>
                <w:rFonts w:ascii="Arial" w:hAnsi="Arial" w:cs="Arial"/>
                <w:lang w:val="en-GB"/>
              </w:rPr>
            </w:pPr>
            <w:r>
              <w:rPr>
                <w:rFonts w:ascii="Arial" w:eastAsia="Arial" w:hAnsi="Arial" w:cs="Arial"/>
                <w:lang w:bidi="cy-GB"/>
              </w:rPr>
              <w:t>Cyngor ac archwiliadau rheolaidd i weld cynnydd ar gyfer pobl sydd â phroblemau penodol gydag asthma.</w:t>
            </w:r>
          </w:p>
        </w:tc>
      </w:tr>
      <w:tr w:rsidR="00EB024B" w14:paraId="23B1C0AC" w14:textId="77777777">
        <w:trPr>
          <w:cantSplit/>
        </w:trPr>
        <w:tc>
          <w:tcPr>
            <w:tcW w:w="2250" w:type="dxa"/>
          </w:tcPr>
          <w:p w14:paraId="455B72BE" w14:textId="77777777" w:rsidR="00EB024B" w:rsidRDefault="00EB024B">
            <w:pPr>
              <w:widowControl w:val="0"/>
              <w:spacing w:before="100" w:after="48"/>
              <w:rPr>
                <w:rFonts w:ascii="Arial" w:hAnsi="Arial" w:cs="Arial"/>
                <w:lang w:val="en-GB"/>
              </w:rPr>
            </w:pPr>
            <w:r>
              <w:rPr>
                <w:rFonts w:ascii="Arial" w:eastAsia="Arial" w:hAnsi="Arial" w:cs="Arial"/>
                <w:b/>
                <w:lang w:bidi="cy-GB"/>
              </w:rPr>
              <w:t>Mân lawdriniaethau</w:t>
            </w:r>
          </w:p>
        </w:tc>
        <w:tc>
          <w:tcPr>
            <w:tcW w:w="7673" w:type="dxa"/>
          </w:tcPr>
          <w:p w14:paraId="604DCCAC" w14:textId="189C9261" w:rsidR="00EB024B" w:rsidRDefault="00EB024B">
            <w:pPr>
              <w:widowControl w:val="0"/>
              <w:spacing w:before="100" w:after="48"/>
              <w:rPr>
                <w:rFonts w:ascii="Arial" w:hAnsi="Arial" w:cs="Arial"/>
                <w:lang w:val="en-GB"/>
              </w:rPr>
            </w:pPr>
            <w:r>
              <w:rPr>
                <w:rFonts w:ascii="Arial" w:eastAsia="Arial" w:hAnsi="Arial" w:cs="Arial"/>
                <w:lang w:bidi="cy-GB"/>
              </w:rPr>
              <w:t>Mae’n bosibl y bydd eich meddyg yn gofyn i un o bartneriaid y feddygfa sy’n cynnal mân lawdriniaethau eich gwel</w:t>
            </w:r>
            <w:r w:rsidR="00C211DC">
              <w:rPr>
                <w:rFonts w:ascii="Arial" w:eastAsia="Arial" w:hAnsi="Arial" w:cs="Arial"/>
                <w:lang w:bidi="cy-GB"/>
              </w:rPr>
              <w:t>d ynglŷn â’ch problem, i weld a</w:t>
            </w:r>
            <w:r>
              <w:rPr>
                <w:rFonts w:ascii="Arial" w:eastAsia="Arial" w:hAnsi="Arial" w:cs="Arial"/>
                <w:lang w:bidi="cy-GB"/>
              </w:rPr>
              <w:t xml:space="preserve"> oes modd ei thrin yn y feddygfa yn hytrach nag yn yr ysbyty.</w:t>
            </w:r>
          </w:p>
        </w:tc>
      </w:tr>
      <w:tr w:rsidR="00EB024B" w14:paraId="3F79ED0F" w14:textId="77777777">
        <w:trPr>
          <w:cantSplit/>
        </w:trPr>
        <w:tc>
          <w:tcPr>
            <w:tcW w:w="2250" w:type="dxa"/>
          </w:tcPr>
          <w:p w14:paraId="75394652" w14:textId="77777777" w:rsidR="00EB024B" w:rsidRDefault="00EB024B">
            <w:pPr>
              <w:widowControl w:val="0"/>
              <w:spacing w:before="100" w:after="48"/>
              <w:rPr>
                <w:rFonts w:ascii="Arial" w:hAnsi="Arial" w:cs="Arial"/>
                <w:lang w:val="en-GB"/>
              </w:rPr>
            </w:pPr>
            <w:r>
              <w:rPr>
                <w:rFonts w:ascii="Arial" w:eastAsia="Arial" w:hAnsi="Arial" w:cs="Arial"/>
                <w:b/>
                <w:lang w:bidi="cy-GB"/>
              </w:rPr>
              <w:t>Clinig Diabetig</w:t>
            </w:r>
          </w:p>
        </w:tc>
        <w:tc>
          <w:tcPr>
            <w:tcW w:w="7673" w:type="dxa"/>
          </w:tcPr>
          <w:p w14:paraId="314BAEB4" w14:textId="77777777" w:rsidR="00EB024B" w:rsidRDefault="00EB024B">
            <w:pPr>
              <w:widowControl w:val="0"/>
              <w:spacing w:before="100" w:after="48"/>
              <w:rPr>
                <w:rFonts w:ascii="Arial" w:hAnsi="Arial" w:cs="Arial"/>
                <w:lang w:val="en-GB"/>
              </w:rPr>
            </w:pPr>
            <w:r>
              <w:rPr>
                <w:rFonts w:ascii="Arial" w:eastAsia="Arial" w:hAnsi="Arial" w:cs="Arial"/>
                <w:lang w:bidi="cy-GB"/>
              </w:rPr>
              <w:t>Cyngor a monitro rheolaidd ar gyfer pobl sydd â diabetes, a sgrinio a chyngor i berthnasau agos i gleifion sydd â'r cyflwr hwn. Yn fanteisiol i’r clinig, mae gyda ni ddeietegydd wrth law i roi cymorth.</w:t>
            </w:r>
          </w:p>
        </w:tc>
      </w:tr>
      <w:tr w:rsidR="00EB024B" w14:paraId="7250B582" w14:textId="77777777">
        <w:trPr>
          <w:cantSplit/>
        </w:trPr>
        <w:tc>
          <w:tcPr>
            <w:tcW w:w="2250" w:type="dxa"/>
          </w:tcPr>
          <w:p w14:paraId="43881EBB" w14:textId="77777777" w:rsidR="00EB024B" w:rsidRDefault="00EB024B">
            <w:pPr>
              <w:widowControl w:val="0"/>
              <w:spacing w:before="100" w:after="48"/>
              <w:rPr>
                <w:rFonts w:ascii="Arial" w:hAnsi="Arial" w:cs="Arial"/>
                <w:lang w:val="en-GB"/>
              </w:rPr>
            </w:pPr>
            <w:r>
              <w:rPr>
                <w:rFonts w:ascii="Arial" w:eastAsia="Arial" w:hAnsi="Arial" w:cs="Arial"/>
                <w:b/>
                <w:lang w:bidi="cy-GB"/>
              </w:rPr>
              <w:t>Clinig Coil</w:t>
            </w:r>
          </w:p>
        </w:tc>
        <w:tc>
          <w:tcPr>
            <w:tcW w:w="7673" w:type="dxa"/>
          </w:tcPr>
          <w:p w14:paraId="580FD44F" w14:textId="77777777" w:rsidR="00EB024B" w:rsidRDefault="00EB024B">
            <w:pPr>
              <w:widowControl w:val="0"/>
              <w:spacing w:before="100" w:after="48"/>
              <w:rPr>
                <w:rFonts w:ascii="Arial" w:hAnsi="Arial" w:cs="Arial"/>
                <w:lang w:val="en-GB"/>
              </w:rPr>
            </w:pPr>
            <w:r>
              <w:rPr>
                <w:rFonts w:ascii="Arial" w:eastAsia="Arial" w:hAnsi="Arial" w:cs="Arial"/>
                <w:lang w:bidi="cy-GB"/>
              </w:rPr>
              <w:t>Cynhelir clinigau rheolaidd ar gyfer menywod sy'n dymuno cael y coil.</w:t>
            </w:r>
          </w:p>
        </w:tc>
      </w:tr>
    </w:tbl>
    <w:p w14:paraId="1D504220" w14:textId="77777777" w:rsidR="00EB024B" w:rsidRDefault="00EB024B">
      <w:pPr>
        <w:widowControl w:val="0"/>
        <w:jc w:val="both"/>
        <w:rPr>
          <w:rFonts w:ascii="Arial" w:hAnsi="Arial" w:cs="Arial"/>
          <w:lang w:val="en-GB"/>
        </w:rPr>
      </w:pPr>
    </w:p>
    <w:p w14:paraId="2B058FE1" w14:textId="796A985D" w:rsidR="00EB024B" w:rsidRDefault="00EB024B">
      <w:pPr>
        <w:widowControl w:val="0"/>
        <w:jc w:val="both"/>
        <w:rPr>
          <w:rFonts w:ascii="Arial" w:hAnsi="Arial" w:cs="Arial"/>
          <w:lang w:val="en-GB"/>
        </w:rPr>
      </w:pPr>
      <w:r>
        <w:rPr>
          <w:rFonts w:ascii="Arial" w:eastAsia="Arial" w:hAnsi="Arial" w:cs="Arial"/>
          <w:lang w:bidi="cy-GB"/>
        </w:rPr>
        <w:t>Mae’r feddygfa hefyd yn cynnal sawl clinig arbenigol arall ar gyfer monitro afiechydon neu gyflyrau penodol, ond dydyn</w:t>
      </w:r>
      <w:r w:rsidR="003C05DB">
        <w:rPr>
          <w:rFonts w:ascii="Arial" w:eastAsia="Arial" w:hAnsi="Arial" w:cs="Arial"/>
          <w:lang w:bidi="cy-GB"/>
        </w:rPr>
        <w:t xml:space="preserve"> nhw ddim wedi’u rhestru yma. </w:t>
      </w:r>
      <w:r>
        <w:rPr>
          <w:rFonts w:ascii="Arial" w:eastAsia="Arial" w:hAnsi="Arial" w:cs="Arial"/>
          <w:lang w:bidi="cy-GB"/>
        </w:rPr>
        <w:t>Bydd eich meddyg yn rhoi gwybod i chi am y rhain os gallant fod o fantais i chi.</w:t>
      </w:r>
    </w:p>
    <w:p w14:paraId="0F6D84CE" w14:textId="77777777" w:rsidR="00EB024B" w:rsidRDefault="00EB024B">
      <w:pPr>
        <w:widowControl w:val="0"/>
        <w:rPr>
          <w:rFonts w:ascii="Arial" w:hAnsi="Arial" w:cs="Arial"/>
          <w:b/>
          <w:sz w:val="29"/>
          <w:lang w:val="en-GB"/>
        </w:rPr>
      </w:pPr>
    </w:p>
    <w:p w14:paraId="778C930C"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t xml:space="preserve">Sut i weld y meddyg: </w:t>
      </w:r>
    </w:p>
    <w:p w14:paraId="66F226BF" w14:textId="77777777" w:rsidR="00EB024B" w:rsidRDefault="00EB024B">
      <w:pPr>
        <w:widowControl w:val="0"/>
        <w:rPr>
          <w:rFonts w:ascii="Arial" w:hAnsi="Arial" w:cs="Arial"/>
          <w:lang w:val="en-GB"/>
        </w:rPr>
      </w:pPr>
    </w:p>
    <w:p w14:paraId="72C56319" w14:textId="77777777" w:rsidR="00EB024B" w:rsidRDefault="00EB024B">
      <w:pPr>
        <w:widowControl w:val="0"/>
        <w:rPr>
          <w:rFonts w:ascii="Arial" w:hAnsi="Arial" w:cs="Arial"/>
          <w:u w:val="single"/>
          <w:lang w:val="en-GB"/>
        </w:rPr>
      </w:pPr>
      <w:r>
        <w:rPr>
          <w:rFonts w:ascii="Arial" w:eastAsia="Arial" w:hAnsi="Arial" w:cs="Arial"/>
          <w:u w:val="single"/>
          <w:lang w:bidi="cy-GB"/>
        </w:rPr>
        <w:t>Ar gael trwy ffonio’r derbynnydd</w:t>
      </w:r>
    </w:p>
    <w:p w14:paraId="19779DA3" w14:textId="77777777" w:rsidR="00EB024B" w:rsidRDefault="00EB024B">
      <w:pPr>
        <w:widowControl w:val="0"/>
        <w:rPr>
          <w:rFonts w:ascii="Arial" w:hAnsi="Arial" w:cs="Arial"/>
          <w:lang w:val="en-GB"/>
        </w:rPr>
      </w:pP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8"/>
        <w:gridCol w:w="3969"/>
      </w:tblGrid>
      <w:tr w:rsidR="00EB024B" w14:paraId="25919419" w14:textId="77777777">
        <w:trPr>
          <w:trHeight w:val="480"/>
        </w:trPr>
        <w:tc>
          <w:tcPr>
            <w:tcW w:w="4268" w:type="dxa"/>
            <w:shd w:val="clear" w:color="auto" w:fill="auto"/>
            <w:noWrap/>
            <w:vAlign w:val="center"/>
          </w:tcPr>
          <w:p w14:paraId="1CE72AE4" w14:textId="77777777" w:rsidR="00EB024B" w:rsidRDefault="00EB024B">
            <w:pPr>
              <w:rPr>
                <w:rFonts w:ascii="Arial" w:hAnsi="Arial" w:cs="Arial"/>
                <w:szCs w:val="24"/>
              </w:rPr>
            </w:pPr>
            <w:r>
              <w:rPr>
                <w:rFonts w:ascii="Arial" w:eastAsia="Arial" w:hAnsi="Arial" w:cs="Arial"/>
                <w:szCs w:val="24"/>
                <w:lang w:bidi="cy-GB"/>
              </w:rPr>
              <w:t>O ddydd Llun i ddydd Gwener</w:t>
            </w:r>
          </w:p>
        </w:tc>
        <w:tc>
          <w:tcPr>
            <w:tcW w:w="3969" w:type="dxa"/>
            <w:shd w:val="clear" w:color="auto" w:fill="auto"/>
            <w:noWrap/>
            <w:vAlign w:val="center"/>
          </w:tcPr>
          <w:p w14:paraId="6B653AE7" w14:textId="77777777" w:rsidR="00EB024B" w:rsidRDefault="00EB024B">
            <w:pPr>
              <w:rPr>
                <w:rFonts w:ascii="Arial" w:hAnsi="Arial" w:cs="Arial"/>
                <w:szCs w:val="24"/>
              </w:rPr>
            </w:pPr>
            <w:r>
              <w:rPr>
                <w:rFonts w:ascii="Arial" w:eastAsia="Arial" w:hAnsi="Arial" w:cs="Arial"/>
                <w:szCs w:val="24"/>
                <w:lang w:bidi="cy-GB"/>
              </w:rPr>
              <w:t>8.00am - 6.30pm</w:t>
            </w:r>
          </w:p>
        </w:tc>
      </w:tr>
    </w:tbl>
    <w:p w14:paraId="5CEB5760" w14:textId="77777777" w:rsidR="00EB024B" w:rsidRDefault="00EB024B">
      <w:pPr>
        <w:widowControl w:val="0"/>
        <w:rPr>
          <w:rFonts w:ascii="Arial" w:hAnsi="Arial" w:cs="Arial"/>
          <w:sz w:val="16"/>
          <w:szCs w:val="16"/>
          <w:lang w:val="en-GB"/>
        </w:rPr>
      </w:pPr>
    </w:p>
    <w:p w14:paraId="4B83E4FA" w14:textId="77777777" w:rsidR="00EB024B" w:rsidRPr="00824D81" w:rsidRDefault="00EB024B">
      <w:pPr>
        <w:widowControl w:val="0"/>
        <w:rPr>
          <w:rFonts w:ascii="Arial" w:hAnsi="Arial" w:cs="Arial"/>
          <w:i/>
          <w:u w:val="single"/>
          <w:lang w:val="en-GB"/>
        </w:rPr>
      </w:pPr>
      <w:r>
        <w:rPr>
          <w:rFonts w:ascii="Arial" w:eastAsia="Arial" w:hAnsi="Arial" w:cs="Arial"/>
          <w:u w:val="single"/>
          <w:lang w:bidi="cy-GB"/>
        </w:rPr>
        <w:t>Ar gael trwy siarad â’r derbynnydd wyneb yn wyneb</w:t>
      </w:r>
      <w:r>
        <w:rPr>
          <w:rFonts w:ascii="Arial" w:eastAsia="Arial" w:hAnsi="Arial" w:cs="Arial"/>
          <w:lang w:bidi="cy-GB"/>
        </w:rPr>
        <w:t xml:space="preserve">        </w:t>
      </w:r>
    </w:p>
    <w:p w14:paraId="1DF42244" w14:textId="77777777" w:rsidR="00EB024B" w:rsidRPr="00824D81" w:rsidRDefault="00EB024B">
      <w:pPr>
        <w:widowControl w:val="0"/>
        <w:rPr>
          <w:rFonts w:ascii="Arial" w:hAnsi="Arial" w:cs="Arial"/>
          <w:lang w:val="en-GB"/>
        </w:rPr>
      </w:pP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8"/>
        <w:gridCol w:w="3969"/>
      </w:tblGrid>
      <w:tr w:rsidR="00EB024B" w14:paraId="6256F469" w14:textId="77777777">
        <w:trPr>
          <w:trHeight w:val="480"/>
        </w:trPr>
        <w:tc>
          <w:tcPr>
            <w:tcW w:w="4268" w:type="dxa"/>
            <w:shd w:val="clear" w:color="auto" w:fill="auto"/>
            <w:noWrap/>
            <w:vAlign w:val="center"/>
          </w:tcPr>
          <w:p w14:paraId="39D33D35" w14:textId="77777777" w:rsidR="00EB024B" w:rsidRDefault="00EB024B">
            <w:pPr>
              <w:rPr>
                <w:rFonts w:ascii="Arial" w:hAnsi="Arial" w:cs="Arial"/>
                <w:szCs w:val="24"/>
              </w:rPr>
            </w:pPr>
            <w:r>
              <w:rPr>
                <w:rFonts w:ascii="Arial" w:eastAsia="Arial" w:hAnsi="Arial" w:cs="Arial"/>
                <w:szCs w:val="24"/>
                <w:lang w:bidi="cy-GB"/>
              </w:rPr>
              <w:t>O ddydd Llun i ddydd Gwener</w:t>
            </w:r>
          </w:p>
        </w:tc>
        <w:tc>
          <w:tcPr>
            <w:tcW w:w="3969" w:type="dxa"/>
            <w:shd w:val="clear" w:color="auto" w:fill="auto"/>
            <w:noWrap/>
            <w:vAlign w:val="center"/>
          </w:tcPr>
          <w:p w14:paraId="77DFDE10" w14:textId="77777777" w:rsidR="00EB024B" w:rsidRDefault="00EB024B">
            <w:pPr>
              <w:rPr>
                <w:rFonts w:ascii="Arial" w:hAnsi="Arial" w:cs="Arial"/>
                <w:szCs w:val="24"/>
              </w:rPr>
            </w:pPr>
            <w:r>
              <w:rPr>
                <w:rFonts w:ascii="Arial" w:eastAsia="Arial" w:hAnsi="Arial" w:cs="Arial"/>
                <w:szCs w:val="24"/>
                <w:lang w:bidi="cy-GB"/>
              </w:rPr>
              <w:t>8.30am - 6.30pm</w:t>
            </w:r>
          </w:p>
        </w:tc>
      </w:tr>
    </w:tbl>
    <w:p w14:paraId="3CEB4FDD" w14:textId="77777777" w:rsidR="00EB024B" w:rsidRDefault="00EB024B">
      <w:pPr>
        <w:widowControl w:val="0"/>
        <w:rPr>
          <w:rFonts w:ascii="Arial" w:hAnsi="Arial" w:cs="Arial"/>
          <w:lang w:val="en-GB"/>
        </w:rPr>
      </w:pPr>
    </w:p>
    <w:p w14:paraId="2A63A475" w14:textId="5EA1B1CC" w:rsidR="00EB024B" w:rsidRPr="00824D81" w:rsidRDefault="00EB024B" w:rsidP="00824D81">
      <w:pPr>
        <w:widowControl w:val="0"/>
        <w:jc w:val="both"/>
        <w:rPr>
          <w:rFonts w:ascii="Arial" w:hAnsi="Arial" w:cs="Arial"/>
          <w:lang w:val="en-GB"/>
        </w:rPr>
      </w:pPr>
      <w:r w:rsidRPr="00824D81">
        <w:rPr>
          <w:rFonts w:ascii="Arial" w:eastAsia="Arial" w:hAnsi="Arial" w:cs="Arial"/>
          <w:lang w:bidi="cy-GB"/>
        </w:rPr>
        <w:t xml:space="preserve">Mae'r feddygfa yn gweithredu system mynediad agored ar gyfer apwyntiadau yn y bore.   Os dydych chi ddim yn teimlo’n dda ar y diwrnod, ffoniwch ar ôl 8.00am i ofyn am apwyntiad gydag un o'r meddygon (nid o'ch dewis chi) ar y bore hwnnw.  Bydd y derbynnydd yn rhoi </w:t>
      </w:r>
      <w:r w:rsidRPr="00824D81">
        <w:rPr>
          <w:rFonts w:ascii="Arial" w:eastAsia="Arial" w:hAnsi="Arial" w:cs="Arial"/>
          <w:lang w:bidi="cy-GB"/>
        </w:rPr>
        <w:lastRenderedPageBreak/>
        <w:t>amser eich apwyntiad i chi yn y feddygfa.  Ar ôl i chi gyrraedd byddwch yn cael eich gweld gan y meddyg nesaf sydd ar gael.  Pan fydd apwyntiadau wedi’u llenwi ar gyfer y bore, bydd unrhyw glaf sydd angen cael ei weld yn cael ei asesu gan y nyrs a'i drin yn briodol.   Dydy hi ddim yn bosibl i chi weld meddyg o'ch dewis chi, felly peidiwch â gwneud cais penodol.  Gellir trefnu apwyntiad, gyda meddyg o'ch dewis chi (yn amodol ar argaeledd), ar gyfer apwynti</w:t>
      </w:r>
      <w:r w:rsidR="003C05DB">
        <w:rPr>
          <w:rFonts w:ascii="Arial" w:eastAsia="Arial" w:hAnsi="Arial" w:cs="Arial"/>
          <w:lang w:bidi="cy-GB"/>
        </w:rPr>
        <w:t xml:space="preserve">adau’r feddygfa yn y prynhawn. </w:t>
      </w:r>
      <w:r w:rsidRPr="00824D81">
        <w:rPr>
          <w:rFonts w:ascii="Arial" w:eastAsia="Arial" w:hAnsi="Arial" w:cs="Arial"/>
          <w:lang w:bidi="cy-GB"/>
        </w:rPr>
        <w:t>Mae’r amseroedd aros ar gyfer yr apwyntiadau hyn yn amrywio yn ôl y meddyg rydych chi'n dewis ei weld.  Ffoniwch y feddygfa neu galwch heibio i siarad â’r derbynnydd.</w:t>
      </w:r>
    </w:p>
    <w:p w14:paraId="4BA8E7CE" w14:textId="77777777" w:rsidR="00EB024B" w:rsidRPr="00824D81" w:rsidRDefault="00EB024B">
      <w:pPr>
        <w:widowControl w:val="0"/>
        <w:jc w:val="both"/>
        <w:rPr>
          <w:rFonts w:ascii="Arial" w:hAnsi="Arial" w:cs="Arial"/>
          <w:lang w:val="en-GB"/>
        </w:rPr>
      </w:pPr>
    </w:p>
    <w:p w14:paraId="29D1B8BB" w14:textId="77777777" w:rsidR="00EB024B" w:rsidRPr="00824D81" w:rsidRDefault="00EB024B">
      <w:pPr>
        <w:widowControl w:val="0"/>
        <w:jc w:val="both"/>
        <w:rPr>
          <w:rFonts w:ascii="Arial" w:hAnsi="Arial" w:cs="Arial"/>
          <w:lang w:val="en-GB"/>
        </w:rPr>
      </w:pPr>
      <w:r w:rsidRPr="00824D81">
        <w:rPr>
          <w:rFonts w:ascii="Arial" w:eastAsia="Arial" w:hAnsi="Arial" w:cs="Arial"/>
          <w:lang w:bidi="cy-GB"/>
        </w:rPr>
        <w:t xml:space="preserve">O dro i dro, oherwydd amgylchiadau annisgwyl ac argyfyngau, bydd y feddygfa’n rhedeg yn hwyr ac felly ni fyddwch yn cael eich gweld ar yr amser a roddwyd i chi’n wreiddiol.     Os bydd hyn yn digwydd, bydd cleifion yn cael bras syniad o’r oedi. </w:t>
      </w:r>
    </w:p>
    <w:p w14:paraId="7BA203FB" w14:textId="77777777" w:rsidR="00841484" w:rsidRDefault="00841484">
      <w:pPr>
        <w:widowControl w:val="0"/>
        <w:jc w:val="both"/>
        <w:rPr>
          <w:rFonts w:ascii="Arial" w:hAnsi="Arial" w:cs="Arial"/>
          <w:lang w:val="en-GB"/>
        </w:rPr>
      </w:pPr>
    </w:p>
    <w:p w14:paraId="117F9F1C" w14:textId="77777777" w:rsidR="00824D81" w:rsidRDefault="00824D81">
      <w:pPr>
        <w:widowControl w:val="0"/>
        <w:jc w:val="both"/>
        <w:rPr>
          <w:rFonts w:ascii="Arial" w:hAnsi="Arial" w:cs="Arial"/>
          <w:lang w:val="en-GB"/>
        </w:rPr>
      </w:pPr>
    </w:p>
    <w:p w14:paraId="6807B070" w14:textId="77777777" w:rsidR="00EB024B" w:rsidRDefault="00EB024B">
      <w:pPr>
        <w:widowControl w:val="0"/>
        <w:jc w:val="both"/>
        <w:rPr>
          <w:rFonts w:ascii="Arial" w:hAnsi="Arial" w:cs="Arial"/>
          <w:lang w:val="en-GB"/>
        </w:rPr>
      </w:pPr>
      <w:r>
        <w:rPr>
          <w:rFonts w:ascii="Arial" w:eastAsia="Arial" w:hAnsi="Arial" w:cs="Arial"/>
          <w:lang w:bidi="cy-GB"/>
        </w:rPr>
        <w:t xml:space="preserve">Gwnewch bob ymdrech i gyrraedd yr apwyntiad mewn da bryd er mwyn cael eich gweld yn brydlon. Bydd hyn yn ein galluogi i amseru’r apwyntiadau’n ddidrafferth.  Os nad oes angen yr apwyntiad arnoch mwyach, ffoniwch ni cyn gynted â phosibl neu canslwch trwy ein gwefan. Bydd hyn yn ein galluogi i gynnig yr apwyntiad hwn i glaf arall.   Gellir canslo apwyntiadau sy’n cael eu gwneud trwy Fy Iechyd Ar-lein yn yr un modd. </w:t>
      </w:r>
    </w:p>
    <w:p w14:paraId="0A08AC88" w14:textId="77777777" w:rsidR="00824D81" w:rsidRDefault="00824D81">
      <w:pPr>
        <w:widowControl w:val="0"/>
        <w:jc w:val="both"/>
        <w:rPr>
          <w:rFonts w:ascii="Arial" w:hAnsi="Arial" w:cs="Arial"/>
          <w:lang w:val="en-GB"/>
        </w:rPr>
      </w:pPr>
    </w:p>
    <w:p w14:paraId="09CF89D8" w14:textId="77777777" w:rsidR="00EB024B" w:rsidRDefault="00EB024B">
      <w:pPr>
        <w:widowControl w:val="0"/>
        <w:jc w:val="both"/>
        <w:rPr>
          <w:rFonts w:ascii="Arial" w:hAnsi="Arial" w:cs="Arial"/>
          <w:b/>
          <w:lang w:val="en-GB"/>
        </w:rPr>
      </w:pPr>
      <w:r>
        <w:rPr>
          <w:rFonts w:ascii="Arial" w:eastAsia="Arial" w:hAnsi="Arial" w:cs="Arial"/>
          <w:b/>
          <w:lang w:bidi="cy-GB"/>
        </w:rPr>
        <w:t xml:space="preserve">Os ydych yn cyrraedd yr apwyntiad yn hwyr, mae’n bosibl na fydd modd i’r meddyg eich gweld, ac efallai bydd angen i chi drefnu apwyntiad arall. </w:t>
      </w:r>
    </w:p>
    <w:p w14:paraId="79E7CBED" w14:textId="77777777" w:rsidR="00EB024B" w:rsidRDefault="00EB024B">
      <w:pPr>
        <w:widowControl w:val="0"/>
        <w:jc w:val="both"/>
        <w:rPr>
          <w:rFonts w:ascii="Arial" w:hAnsi="Arial" w:cs="Arial"/>
          <w:b/>
          <w:lang w:val="en-GB"/>
        </w:rPr>
      </w:pPr>
    </w:p>
    <w:p w14:paraId="4C874699" w14:textId="282F2BCE" w:rsidR="00EB024B" w:rsidRDefault="00EB024B">
      <w:pPr>
        <w:widowControl w:val="0"/>
        <w:jc w:val="both"/>
        <w:rPr>
          <w:rFonts w:ascii="Arial" w:hAnsi="Arial" w:cs="Arial"/>
          <w:lang w:val="en-GB"/>
        </w:rPr>
      </w:pPr>
      <w:r>
        <w:rPr>
          <w:rFonts w:ascii="Arial" w:eastAsia="Arial" w:hAnsi="Arial" w:cs="Arial"/>
          <w:lang w:bidi="cy-GB"/>
        </w:rPr>
        <w:t>Cofiwch fod y feddygfa ar gau ar gyfer hyfforddiant ar y prynha</w:t>
      </w:r>
      <w:r w:rsidR="003C05DB">
        <w:rPr>
          <w:rFonts w:ascii="Arial" w:eastAsia="Arial" w:hAnsi="Arial" w:cs="Arial"/>
          <w:lang w:bidi="cy-GB"/>
        </w:rPr>
        <w:t xml:space="preserve">wn Dydd Mawrth olaf o bob mis. </w:t>
      </w:r>
      <w:r>
        <w:rPr>
          <w:rFonts w:ascii="Arial" w:eastAsia="Arial" w:hAnsi="Arial" w:cs="Arial"/>
          <w:lang w:bidi="cy-GB"/>
        </w:rPr>
        <w:t>Yn ystod y cyfnod hwn, gallwch gysylltu â meddyg mewn argyfwng trwy ffonio'r feddygfa fel arfer, lle byddwch yn clywed neges ar y peiriant ateb yn rhoi rhif i chi ei ffonio.</w:t>
      </w:r>
    </w:p>
    <w:p w14:paraId="7CAC2D07" w14:textId="77777777" w:rsidR="00EB024B" w:rsidRDefault="00EB024B">
      <w:pPr>
        <w:widowControl w:val="0"/>
        <w:jc w:val="both"/>
        <w:rPr>
          <w:rFonts w:ascii="Arial" w:hAnsi="Arial" w:cs="Arial"/>
          <w:lang w:val="en-GB"/>
        </w:rPr>
      </w:pPr>
    </w:p>
    <w:p w14:paraId="74485063" w14:textId="77777777" w:rsidR="00EB024B" w:rsidRDefault="00EB024B">
      <w:pPr>
        <w:widowControl w:val="0"/>
        <w:jc w:val="both"/>
        <w:rPr>
          <w:rFonts w:ascii="Arial" w:hAnsi="Arial" w:cs="Arial"/>
          <w:lang w:val="en-GB"/>
        </w:rPr>
      </w:pPr>
      <w:r>
        <w:rPr>
          <w:rFonts w:ascii="Arial" w:eastAsia="Arial" w:hAnsi="Arial" w:cs="Arial"/>
          <w:lang w:bidi="cy-GB"/>
        </w:rPr>
        <w:t>Os ydych chi angen cyngor dros y ffôn gan:</w:t>
      </w:r>
    </w:p>
    <w:p w14:paraId="1540E712" w14:textId="77777777" w:rsidR="00EB024B" w:rsidRDefault="00EB024B">
      <w:pPr>
        <w:widowControl w:val="0"/>
        <w:jc w:val="both"/>
        <w:rPr>
          <w:rFonts w:ascii="Arial" w:hAnsi="Arial" w:cs="Arial"/>
          <w:lang w:val="en-GB"/>
        </w:rPr>
      </w:pPr>
    </w:p>
    <w:tbl>
      <w:tblPr>
        <w:tblW w:w="9654" w:type="dxa"/>
        <w:tblInd w:w="93" w:type="dxa"/>
        <w:tblLook w:val="0000" w:firstRow="0" w:lastRow="0" w:firstColumn="0" w:lastColumn="0" w:noHBand="0" w:noVBand="0"/>
      </w:tblPr>
      <w:tblGrid>
        <w:gridCol w:w="2567"/>
        <w:gridCol w:w="3402"/>
        <w:gridCol w:w="3685"/>
      </w:tblGrid>
      <w:tr w:rsidR="00EB024B" w14:paraId="4CA7AD2D" w14:textId="77777777">
        <w:trPr>
          <w:trHeight w:val="40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D4FD0" w14:textId="77777777" w:rsidR="00EB024B" w:rsidRDefault="00EB024B">
            <w:pPr>
              <w:rPr>
                <w:rFonts w:ascii="Arial" w:hAnsi="Arial" w:cs="Arial"/>
                <w:szCs w:val="24"/>
              </w:rPr>
            </w:pPr>
            <w:r>
              <w:rPr>
                <w:rFonts w:ascii="Arial" w:eastAsia="Arial" w:hAnsi="Arial" w:cs="Arial"/>
                <w:szCs w:val="24"/>
                <w:lang w:bidi="cy-GB"/>
              </w:rPr>
              <w:t>Feddyg</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C1BDA32" w14:textId="77777777" w:rsidR="00EB024B" w:rsidRDefault="00EB024B">
            <w:pPr>
              <w:rPr>
                <w:rFonts w:ascii="Arial" w:hAnsi="Arial" w:cs="Arial"/>
                <w:szCs w:val="24"/>
              </w:rPr>
            </w:pPr>
            <w:r>
              <w:rPr>
                <w:rFonts w:ascii="Arial" w:eastAsia="Arial" w:hAnsi="Arial" w:cs="Arial"/>
                <w:szCs w:val="24"/>
                <w:lang w:bidi="cy-GB"/>
              </w:rPr>
              <w:t>11.30am - hanner dydd</w:t>
            </w:r>
          </w:p>
        </w:tc>
        <w:tc>
          <w:tcPr>
            <w:tcW w:w="3685" w:type="dxa"/>
            <w:tcBorders>
              <w:top w:val="single" w:sz="4" w:space="0" w:color="auto"/>
              <w:left w:val="nil"/>
              <w:bottom w:val="single" w:sz="4" w:space="0" w:color="auto"/>
              <w:right w:val="single" w:sz="4" w:space="0" w:color="auto"/>
            </w:tcBorders>
            <w:shd w:val="clear" w:color="auto" w:fill="auto"/>
            <w:noWrap/>
            <w:vAlign w:val="bottom"/>
          </w:tcPr>
          <w:p w14:paraId="438E7EEA" w14:textId="77777777" w:rsidR="00EB024B" w:rsidRDefault="00EB024B">
            <w:pPr>
              <w:rPr>
                <w:rFonts w:ascii="Arial" w:hAnsi="Arial" w:cs="Arial"/>
                <w:szCs w:val="24"/>
              </w:rPr>
            </w:pPr>
            <w:r>
              <w:rPr>
                <w:rFonts w:ascii="Arial" w:eastAsia="Arial" w:hAnsi="Arial" w:cs="Arial"/>
                <w:szCs w:val="24"/>
                <w:lang w:bidi="cy-GB"/>
              </w:rPr>
              <w:t>01656 734203</w:t>
            </w:r>
          </w:p>
        </w:tc>
      </w:tr>
      <w:tr w:rsidR="00EB024B" w14:paraId="4839C5C7" w14:textId="77777777">
        <w:trPr>
          <w:trHeight w:val="450"/>
        </w:trPr>
        <w:tc>
          <w:tcPr>
            <w:tcW w:w="2567" w:type="dxa"/>
            <w:tcBorders>
              <w:top w:val="nil"/>
              <w:left w:val="single" w:sz="4" w:space="0" w:color="auto"/>
              <w:bottom w:val="single" w:sz="4" w:space="0" w:color="auto"/>
              <w:right w:val="single" w:sz="4" w:space="0" w:color="auto"/>
            </w:tcBorders>
            <w:shd w:val="clear" w:color="auto" w:fill="auto"/>
            <w:noWrap/>
            <w:vAlign w:val="bottom"/>
          </w:tcPr>
          <w:p w14:paraId="57AB6CD7" w14:textId="77777777" w:rsidR="00EB024B" w:rsidRDefault="00EB024B">
            <w:pPr>
              <w:rPr>
                <w:rFonts w:ascii="Arial" w:hAnsi="Arial" w:cs="Arial"/>
                <w:szCs w:val="24"/>
              </w:rPr>
            </w:pPr>
            <w:r>
              <w:rPr>
                <w:rFonts w:ascii="Arial" w:eastAsia="Arial" w:hAnsi="Arial" w:cs="Arial"/>
                <w:szCs w:val="24"/>
                <w:lang w:bidi="cy-GB"/>
              </w:rPr>
              <w:t xml:space="preserve">Nyrs practis  </w:t>
            </w:r>
          </w:p>
        </w:tc>
        <w:tc>
          <w:tcPr>
            <w:tcW w:w="3402" w:type="dxa"/>
            <w:tcBorders>
              <w:top w:val="nil"/>
              <w:left w:val="nil"/>
              <w:bottom w:val="single" w:sz="4" w:space="0" w:color="auto"/>
              <w:right w:val="single" w:sz="4" w:space="0" w:color="auto"/>
            </w:tcBorders>
            <w:shd w:val="clear" w:color="auto" w:fill="auto"/>
            <w:noWrap/>
            <w:vAlign w:val="bottom"/>
          </w:tcPr>
          <w:p w14:paraId="667B579C" w14:textId="77777777" w:rsidR="00EB024B" w:rsidRDefault="00EB024B">
            <w:pPr>
              <w:rPr>
                <w:rFonts w:ascii="Arial" w:hAnsi="Arial" w:cs="Arial"/>
                <w:szCs w:val="24"/>
              </w:rPr>
            </w:pPr>
            <w:r>
              <w:rPr>
                <w:rFonts w:ascii="Arial" w:eastAsia="Arial" w:hAnsi="Arial" w:cs="Arial"/>
                <w:szCs w:val="24"/>
                <w:lang w:bidi="cy-GB"/>
              </w:rPr>
              <w:t>Hanner dydd - 1.00pm</w:t>
            </w:r>
          </w:p>
        </w:tc>
        <w:tc>
          <w:tcPr>
            <w:tcW w:w="3685" w:type="dxa"/>
            <w:tcBorders>
              <w:top w:val="nil"/>
              <w:left w:val="nil"/>
              <w:bottom w:val="single" w:sz="4" w:space="0" w:color="auto"/>
              <w:right w:val="single" w:sz="4" w:space="0" w:color="auto"/>
            </w:tcBorders>
            <w:shd w:val="clear" w:color="auto" w:fill="auto"/>
            <w:noWrap/>
            <w:vAlign w:val="bottom"/>
          </w:tcPr>
          <w:p w14:paraId="24DCDDE8" w14:textId="77777777" w:rsidR="00EB024B" w:rsidRDefault="00EB024B">
            <w:pPr>
              <w:rPr>
                <w:rFonts w:ascii="Arial" w:hAnsi="Arial" w:cs="Arial"/>
                <w:szCs w:val="24"/>
              </w:rPr>
            </w:pPr>
            <w:r>
              <w:rPr>
                <w:rFonts w:ascii="Arial" w:eastAsia="Arial" w:hAnsi="Arial" w:cs="Arial"/>
                <w:szCs w:val="24"/>
                <w:lang w:bidi="cy-GB"/>
              </w:rPr>
              <w:t>01656 734203</w:t>
            </w:r>
          </w:p>
        </w:tc>
      </w:tr>
    </w:tbl>
    <w:p w14:paraId="6B653B7B" w14:textId="77777777" w:rsidR="00EB024B" w:rsidRDefault="00EB024B">
      <w:pPr>
        <w:widowControl w:val="0"/>
        <w:jc w:val="both"/>
        <w:rPr>
          <w:rFonts w:ascii="Arial" w:hAnsi="Arial" w:cs="Arial"/>
          <w:lang w:val="en-GB"/>
        </w:rPr>
      </w:pPr>
    </w:p>
    <w:p w14:paraId="25A7D5DF" w14:textId="77777777" w:rsidR="00EB024B" w:rsidRDefault="00EB024B">
      <w:pPr>
        <w:widowControl w:val="0"/>
        <w:jc w:val="both"/>
        <w:rPr>
          <w:rFonts w:ascii="Arial" w:hAnsi="Arial" w:cs="Arial"/>
          <w:lang w:val="en-GB"/>
        </w:rPr>
      </w:pPr>
      <w:r>
        <w:rPr>
          <w:rFonts w:ascii="Arial" w:eastAsia="Arial" w:hAnsi="Arial" w:cs="Arial"/>
          <w:lang w:bidi="cy-GB"/>
        </w:rPr>
        <w:t xml:space="preserve">Bras amseroedd yw’r rhain a bydd amser mwy realistig i gysylltu â’r meddyg neu’r nyrs yn cael ei roi gan y derbynnydd wrth i chi ffonio, yn dibynnu ar ba mor esmwyth mae’r feddygfa’n rhedeg ar y diwrnod hwnnw.  Fel arall, mae'r nyrs practis ar gael ar gyfer ymgynghoriad wyneb yn wyneb yn ystod oriau’r feddygfa. </w:t>
      </w:r>
    </w:p>
    <w:p w14:paraId="32C48CFA" w14:textId="77777777" w:rsidR="00EB024B" w:rsidRDefault="00EB024B">
      <w:pPr>
        <w:widowControl w:val="0"/>
        <w:jc w:val="both"/>
        <w:rPr>
          <w:rFonts w:ascii="Arial" w:hAnsi="Arial" w:cs="Arial"/>
          <w:lang w:val="en-GB"/>
        </w:rPr>
      </w:pPr>
    </w:p>
    <w:p w14:paraId="396118CE" w14:textId="77777777" w:rsidR="00C862C2" w:rsidRDefault="00C862C2">
      <w:pPr>
        <w:widowControl w:val="0"/>
        <w:jc w:val="both"/>
        <w:rPr>
          <w:rFonts w:ascii="Arial" w:hAnsi="Arial" w:cs="Arial"/>
          <w:lang w:val="en-GB"/>
        </w:rPr>
      </w:pPr>
    </w:p>
    <w:p w14:paraId="5D016356" w14:textId="77777777" w:rsidR="00EB024B" w:rsidRDefault="00EB024B">
      <w:pPr>
        <w:widowControl w:val="0"/>
        <w:jc w:val="both"/>
        <w:rPr>
          <w:rFonts w:ascii="Arial" w:hAnsi="Arial" w:cs="Arial"/>
          <w:b/>
          <w:sz w:val="28"/>
          <w:szCs w:val="28"/>
          <w:lang w:val="en-GB"/>
        </w:rPr>
      </w:pPr>
      <w:r>
        <w:rPr>
          <w:rFonts w:ascii="Arial" w:eastAsia="Arial" w:hAnsi="Arial" w:cs="Arial"/>
          <w:b/>
          <w:sz w:val="28"/>
          <w:szCs w:val="28"/>
          <w:lang w:bidi="cy-GB"/>
        </w:rPr>
        <w:t>Ymweliadau â’r cartref:</w:t>
      </w:r>
    </w:p>
    <w:p w14:paraId="194CC58B" w14:textId="77777777" w:rsidR="00EB024B" w:rsidRDefault="00EB024B">
      <w:pPr>
        <w:widowControl w:val="0"/>
        <w:jc w:val="both"/>
        <w:rPr>
          <w:rFonts w:ascii="Arial" w:hAnsi="Arial" w:cs="Arial"/>
          <w:b/>
          <w:lang w:val="en-GB"/>
        </w:rPr>
      </w:pPr>
      <w:r>
        <w:rPr>
          <w:rFonts w:ascii="Arial" w:eastAsia="Arial" w:hAnsi="Arial" w:cs="Arial"/>
          <w:lang w:bidi="cy-GB"/>
        </w:rPr>
        <w:fldChar w:fldCharType="begin"/>
      </w:r>
      <w:r>
        <w:rPr>
          <w:rFonts w:ascii="Arial" w:eastAsia="Arial" w:hAnsi="Arial" w:cs="Arial"/>
          <w:b/>
          <w:lang w:bidi="cy-GB"/>
        </w:rPr>
        <w:instrText xml:space="preserve"> TC \l3 "Home Visits:</w:instrText>
      </w:r>
      <w:r>
        <w:rPr>
          <w:rFonts w:ascii="Arial" w:eastAsia="Arial" w:hAnsi="Arial" w:cs="Arial"/>
          <w:lang w:bidi="cy-GB"/>
        </w:rPr>
        <w:fldChar w:fldCharType="end"/>
      </w:r>
    </w:p>
    <w:p w14:paraId="31431D2B" w14:textId="61106947" w:rsidR="00EB024B" w:rsidRDefault="00EB024B">
      <w:pPr>
        <w:widowControl w:val="0"/>
        <w:jc w:val="both"/>
        <w:rPr>
          <w:rFonts w:ascii="Arial" w:hAnsi="Arial" w:cs="Arial"/>
          <w:lang w:val="en-GB"/>
        </w:rPr>
      </w:pPr>
      <w:r>
        <w:rPr>
          <w:rFonts w:ascii="Arial" w:eastAsia="Arial" w:hAnsi="Arial" w:cs="Arial"/>
          <w:lang w:bidi="cy-GB"/>
        </w:rPr>
        <w:t xml:space="preserve">Os ydych chi angen gweld y meddyg, ond rydych yn teimlo'n rhy sâl i ddod i'r feddygfa neu rydych yn gaeth i'r tŷ, </w:t>
      </w:r>
      <w:r>
        <w:rPr>
          <w:rFonts w:ascii="Arial" w:eastAsia="Arial" w:hAnsi="Arial" w:cs="Arial"/>
          <w:b/>
          <w:lang w:bidi="cy-GB"/>
        </w:rPr>
        <w:t>lle bynnag bo’n bosibl,</w:t>
      </w:r>
      <w:r>
        <w:rPr>
          <w:rFonts w:ascii="Arial" w:eastAsia="Arial" w:hAnsi="Arial" w:cs="Arial"/>
          <w:lang w:bidi="cy-GB"/>
        </w:rPr>
        <w:t xml:space="preserve"> cysylltwch am ymweliad â’r cartref cyn 10.00am. Bydd hyn yn galluogi'r meddyg i gynllunio ei rowndiau’n fwy effeithiol. Bydd y derbynnydd yn gofyn i chi am eich enw, cyfeiriad, rhif ffôn ac oedran. Bydd hefyd yn awyddus i gael rhyw fath o syniad ynghylch beth sy’n bod.  Mae angen y wybodaeth ar y meddyg i wyb</w:t>
      </w:r>
      <w:r w:rsidR="003C05DB">
        <w:rPr>
          <w:rFonts w:ascii="Arial" w:eastAsia="Arial" w:hAnsi="Arial" w:cs="Arial"/>
          <w:lang w:bidi="cy-GB"/>
        </w:rPr>
        <w:t>od pwy dylid ei flaenoriaethu.</w:t>
      </w:r>
      <w:r>
        <w:rPr>
          <w:rFonts w:ascii="Arial" w:eastAsia="Arial" w:hAnsi="Arial" w:cs="Arial"/>
          <w:lang w:bidi="cy-GB"/>
        </w:rPr>
        <w:t xml:space="preserve"> Lle gellir eu cyfiawnhau ar sail feddygol, mae ymweliadau â’r cartref ar gyfer pobl sy’n derfynol wael, yr henoed a phobl sy’n gaeth i’r tŷ.   Mae ymweliadau â’r cartref yn ôl disgresiwn y meddygon a dydyn nhw ddim yn hawl ddiamod a fyddan nhw ddim yn cael eu cynnal am resymau cymdeithasol (e.e. diffyg cludiant).  Fel arfer, dylid dod â phob plentyn i’r feddygfa. </w:t>
      </w:r>
    </w:p>
    <w:p w14:paraId="76C2D2E2" w14:textId="77777777" w:rsidR="00EB024B" w:rsidRDefault="00EB024B">
      <w:pPr>
        <w:widowControl w:val="0"/>
        <w:jc w:val="both"/>
        <w:rPr>
          <w:rFonts w:ascii="Arial" w:hAnsi="Arial" w:cs="Arial"/>
          <w:lang w:val="en-GB"/>
        </w:rPr>
      </w:pPr>
    </w:p>
    <w:p w14:paraId="2B212742" w14:textId="77777777" w:rsidR="00EB024B" w:rsidRDefault="00EB024B">
      <w:pPr>
        <w:widowControl w:val="0"/>
        <w:jc w:val="center"/>
        <w:rPr>
          <w:rFonts w:ascii="Arial" w:hAnsi="Arial" w:cs="Arial"/>
          <w:lang w:val="en-GB"/>
        </w:rPr>
      </w:pPr>
      <w:r>
        <w:rPr>
          <w:rFonts w:ascii="Arial" w:eastAsia="Arial" w:hAnsi="Arial" w:cs="Arial"/>
          <w:lang w:bidi="cy-GB"/>
        </w:rPr>
        <w:lastRenderedPageBreak/>
        <w:t xml:space="preserve">AR GYFER YMWELIADAU Â’R CARTREF SY'N RHAI BRYS </w:t>
      </w:r>
    </w:p>
    <w:p w14:paraId="31EBCBE5" w14:textId="77777777" w:rsidR="00EB024B" w:rsidRDefault="00EB024B">
      <w:pPr>
        <w:widowControl w:val="0"/>
        <w:jc w:val="center"/>
        <w:rPr>
          <w:rFonts w:ascii="Arial" w:hAnsi="Arial" w:cs="Arial"/>
          <w:lang w:val="en-GB"/>
        </w:rPr>
      </w:pPr>
      <w:r>
        <w:rPr>
          <w:rFonts w:ascii="Arial" w:eastAsia="Arial" w:hAnsi="Arial" w:cs="Arial"/>
          <w:lang w:bidi="cy-GB"/>
        </w:rPr>
        <w:t xml:space="preserve"> DYWEDWCH WRTH Y DERBYNNYDD WRTH ROI MANYLION Y CLAF.</w:t>
      </w:r>
    </w:p>
    <w:p w14:paraId="3DF9DD85" w14:textId="77777777" w:rsidR="00EB024B" w:rsidRDefault="00EB024B">
      <w:pPr>
        <w:widowControl w:val="0"/>
        <w:jc w:val="both"/>
        <w:rPr>
          <w:rFonts w:ascii="Arial" w:hAnsi="Arial" w:cs="Arial"/>
          <w:b/>
          <w:lang w:val="en-GB"/>
        </w:rPr>
      </w:pPr>
    </w:p>
    <w:p w14:paraId="35B3FC2D" w14:textId="77777777" w:rsidR="00EB024B" w:rsidRDefault="00EB024B">
      <w:pPr>
        <w:widowControl w:val="0"/>
        <w:jc w:val="both"/>
        <w:rPr>
          <w:rFonts w:ascii="Arial" w:hAnsi="Arial" w:cs="Arial"/>
          <w:b/>
          <w:lang w:val="en-GB"/>
        </w:rPr>
      </w:pPr>
    </w:p>
    <w:p w14:paraId="54DE216A" w14:textId="77777777" w:rsidR="00841484" w:rsidRDefault="00841484">
      <w:pPr>
        <w:widowControl w:val="0"/>
        <w:jc w:val="both"/>
        <w:rPr>
          <w:rFonts w:ascii="Arial" w:hAnsi="Arial" w:cs="Arial"/>
          <w:b/>
          <w:lang w:val="en-GB"/>
        </w:rPr>
      </w:pPr>
    </w:p>
    <w:p w14:paraId="68B4BBE4" w14:textId="77777777" w:rsidR="00EB024B" w:rsidRDefault="00EB024B">
      <w:pPr>
        <w:widowControl w:val="0"/>
        <w:jc w:val="both"/>
        <w:rPr>
          <w:rFonts w:ascii="Arial" w:hAnsi="Arial" w:cs="Arial"/>
          <w:b/>
          <w:sz w:val="28"/>
          <w:szCs w:val="28"/>
          <w:lang w:val="en-GB"/>
        </w:rPr>
      </w:pPr>
      <w:r>
        <w:rPr>
          <w:rFonts w:ascii="Arial" w:eastAsia="Arial" w:hAnsi="Arial" w:cs="Arial"/>
          <w:b/>
          <w:sz w:val="28"/>
          <w:szCs w:val="28"/>
          <w:lang w:bidi="cy-GB"/>
        </w:rPr>
        <w:t>Gwasanaethau y tu allan i oriau:</w:t>
      </w:r>
    </w:p>
    <w:p w14:paraId="7899189B" w14:textId="77777777" w:rsidR="00EB024B" w:rsidRDefault="00EB024B">
      <w:pPr>
        <w:widowControl w:val="0"/>
        <w:jc w:val="both"/>
        <w:rPr>
          <w:rFonts w:ascii="Arial" w:hAnsi="Arial" w:cs="Arial"/>
          <w:b/>
          <w:lang w:val="en-GB"/>
        </w:rPr>
      </w:pPr>
      <w:r>
        <w:rPr>
          <w:rFonts w:ascii="Arial" w:eastAsia="Arial" w:hAnsi="Arial" w:cs="Arial"/>
          <w:lang w:bidi="cy-GB"/>
        </w:rPr>
        <w:fldChar w:fldCharType="begin"/>
      </w:r>
      <w:r>
        <w:rPr>
          <w:rFonts w:ascii="Arial" w:eastAsia="Arial" w:hAnsi="Arial" w:cs="Arial"/>
          <w:b/>
          <w:lang w:bidi="cy-GB"/>
        </w:rPr>
        <w:instrText xml:space="preserve"> TC \l3 "Out Of Hours Calls and Cover:</w:instrText>
      </w:r>
      <w:r>
        <w:rPr>
          <w:rFonts w:ascii="Arial" w:eastAsia="Arial" w:hAnsi="Arial" w:cs="Arial"/>
          <w:lang w:bidi="cy-GB"/>
        </w:rPr>
        <w:fldChar w:fldCharType="end"/>
      </w:r>
    </w:p>
    <w:p w14:paraId="2451D90A" w14:textId="77777777" w:rsidR="00EB024B" w:rsidRDefault="00EB024B">
      <w:pPr>
        <w:widowControl w:val="0"/>
        <w:jc w:val="both"/>
        <w:rPr>
          <w:rFonts w:ascii="Arial" w:hAnsi="Arial" w:cs="Arial"/>
          <w:lang w:val="en-GB"/>
        </w:rPr>
      </w:pPr>
      <w:r>
        <w:rPr>
          <w:rFonts w:ascii="Arial" w:eastAsia="Arial" w:hAnsi="Arial" w:cs="Arial"/>
          <w:b/>
          <w:lang w:bidi="cy-GB"/>
        </w:rPr>
        <w:t>Mae gwasanaethau y tu allan i oriau ar gyfer cleifion sydd angen gweld meddyg ar unwaith i ddelio â phroblemau na allan nhw aros nes i’r feddygfa ailagor.</w:t>
      </w:r>
      <w:r>
        <w:rPr>
          <w:rFonts w:ascii="Arial" w:eastAsia="Arial" w:hAnsi="Arial" w:cs="Arial"/>
          <w:lang w:bidi="cy-GB"/>
        </w:rPr>
        <w:t xml:space="preserve"> Mae'r gwasanaeth yn cael ei weithredu gan Wasanaeth Meddygon Teulu Tu Allan i Oriau De-ddwyrain Cymru, darparwr gofal iechyd lleol sydd â phrofiad o ddarparu gofal y tu allan i oriau meddygfa arferol.  Mae gwasanaethau y tu allan i oriau ar gael yn ystod yr amseroedd canlynol:</w:t>
      </w:r>
    </w:p>
    <w:p w14:paraId="7300094E" w14:textId="77777777" w:rsidR="00EB024B" w:rsidRDefault="00EB024B">
      <w:pPr>
        <w:widowControl w:val="0"/>
        <w:jc w:val="both"/>
        <w:rPr>
          <w:rFonts w:ascii="Arial" w:hAnsi="Arial" w:cs="Arial"/>
          <w:lang w:val="en-GB"/>
        </w:rPr>
      </w:pPr>
    </w:p>
    <w:p w14:paraId="6371E9C6" w14:textId="77777777" w:rsidR="00EB024B" w:rsidRPr="003C05DB" w:rsidRDefault="00EB024B">
      <w:pPr>
        <w:widowControl w:val="0"/>
        <w:ind w:left="720" w:firstLine="720"/>
        <w:rPr>
          <w:rFonts w:ascii="Arial" w:hAnsi="Arial" w:cs="Arial"/>
          <w:b/>
          <w:sz w:val="22"/>
          <w:szCs w:val="22"/>
          <w:lang w:val="en-GB"/>
        </w:rPr>
      </w:pPr>
      <w:r w:rsidRPr="003C05DB">
        <w:rPr>
          <w:rFonts w:ascii="Arial" w:eastAsia="Arial" w:hAnsi="Arial" w:cs="Arial"/>
          <w:b/>
          <w:sz w:val="22"/>
          <w:szCs w:val="22"/>
          <w:lang w:bidi="cy-GB"/>
        </w:rPr>
        <w:t>Dydd Llun – Dydd Iau:</w:t>
      </w:r>
      <w:r w:rsidRPr="003C05DB">
        <w:rPr>
          <w:rFonts w:ascii="Arial" w:eastAsia="Arial" w:hAnsi="Arial" w:cs="Arial"/>
          <w:b/>
          <w:sz w:val="22"/>
          <w:szCs w:val="22"/>
          <w:lang w:bidi="cy-GB"/>
        </w:rPr>
        <w:tab/>
        <w:t xml:space="preserve">       6.30pm – 8.00am</w:t>
      </w:r>
    </w:p>
    <w:p w14:paraId="24223543" w14:textId="67BEF702" w:rsidR="00EB024B" w:rsidRPr="003C05DB" w:rsidRDefault="003C05DB">
      <w:pPr>
        <w:widowControl w:val="0"/>
        <w:ind w:left="720" w:firstLine="720"/>
        <w:rPr>
          <w:rFonts w:ascii="Arial" w:hAnsi="Arial" w:cs="Arial"/>
          <w:b/>
          <w:sz w:val="22"/>
          <w:szCs w:val="22"/>
          <w:lang w:val="en-GB"/>
        </w:rPr>
      </w:pPr>
      <w:r w:rsidRPr="003C05DB">
        <w:rPr>
          <w:rFonts w:ascii="Arial" w:eastAsia="Arial" w:hAnsi="Arial" w:cs="Arial"/>
          <w:b/>
          <w:sz w:val="22"/>
          <w:szCs w:val="22"/>
          <w:lang w:bidi="cy-GB"/>
        </w:rPr>
        <w:t>Penwythnosau:</w:t>
      </w:r>
      <w:r w:rsidRPr="003C05DB">
        <w:rPr>
          <w:rFonts w:ascii="Arial" w:eastAsia="Arial" w:hAnsi="Arial" w:cs="Arial"/>
          <w:b/>
          <w:sz w:val="22"/>
          <w:szCs w:val="22"/>
          <w:lang w:bidi="cy-GB"/>
        </w:rPr>
        <w:tab/>
      </w:r>
      <w:r w:rsidRPr="003C05DB">
        <w:rPr>
          <w:rFonts w:ascii="Arial" w:eastAsia="Arial" w:hAnsi="Arial" w:cs="Arial"/>
          <w:b/>
          <w:sz w:val="22"/>
          <w:szCs w:val="22"/>
          <w:lang w:bidi="cy-GB"/>
        </w:rPr>
        <w:tab/>
        <w:t xml:space="preserve">       </w:t>
      </w:r>
      <w:r w:rsidR="00EB024B" w:rsidRPr="003C05DB">
        <w:rPr>
          <w:rFonts w:ascii="Arial" w:eastAsia="Arial" w:hAnsi="Arial" w:cs="Arial"/>
          <w:b/>
          <w:sz w:val="22"/>
          <w:szCs w:val="22"/>
          <w:lang w:bidi="cy-GB"/>
        </w:rPr>
        <w:t>6.30pm Dydd Gwener tan 8.00am Dydd Llun</w:t>
      </w:r>
    </w:p>
    <w:p w14:paraId="4F620722" w14:textId="77777777" w:rsidR="00EB024B" w:rsidRPr="003C05DB" w:rsidRDefault="00EB024B">
      <w:pPr>
        <w:widowControl w:val="0"/>
        <w:jc w:val="both"/>
        <w:rPr>
          <w:rFonts w:ascii="Arial" w:hAnsi="Arial" w:cs="Arial"/>
          <w:sz w:val="22"/>
          <w:szCs w:val="22"/>
          <w:u w:val="single"/>
          <w:lang w:val="en-GB"/>
        </w:rPr>
      </w:pPr>
    </w:p>
    <w:p w14:paraId="7EB87B3D" w14:textId="77777777" w:rsidR="00EB024B" w:rsidRDefault="00EB024B">
      <w:pPr>
        <w:widowControl w:val="0"/>
        <w:rPr>
          <w:rFonts w:ascii="Arial" w:hAnsi="Arial" w:cs="Arial"/>
          <w:u w:val="single"/>
          <w:lang w:val="en-GB"/>
        </w:rPr>
      </w:pPr>
      <w:r>
        <w:rPr>
          <w:rFonts w:ascii="Arial" w:eastAsia="Arial" w:hAnsi="Arial" w:cs="Arial"/>
          <w:u w:val="single"/>
          <w:lang w:bidi="cy-GB"/>
        </w:rPr>
        <w:t>Bydd y gwasanaeth hefyd ar gael ar Wyliau Banc</w:t>
      </w:r>
    </w:p>
    <w:p w14:paraId="065CD5D7" w14:textId="77777777" w:rsidR="00EB024B" w:rsidRDefault="00EB024B">
      <w:pPr>
        <w:widowControl w:val="0"/>
        <w:jc w:val="both"/>
        <w:rPr>
          <w:rFonts w:ascii="Arial" w:hAnsi="Arial" w:cs="Arial"/>
          <w:lang w:val="en-GB"/>
        </w:rPr>
      </w:pPr>
    </w:p>
    <w:p w14:paraId="32844431" w14:textId="77777777" w:rsidR="00EB024B" w:rsidRDefault="00EB024B">
      <w:pPr>
        <w:widowControl w:val="0"/>
        <w:jc w:val="both"/>
        <w:rPr>
          <w:rFonts w:ascii="Arial" w:hAnsi="Arial" w:cs="Arial"/>
          <w:lang w:val="en-GB"/>
        </w:rPr>
      </w:pPr>
      <w:r>
        <w:rPr>
          <w:rFonts w:ascii="Arial" w:eastAsia="Arial" w:hAnsi="Arial" w:cs="Arial"/>
          <w:lang w:bidi="cy-GB"/>
        </w:rPr>
        <w:t xml:space="preserve">I gysylltu â'r gwasanaeth y tu allan i oriau, ffoniwch 111.  Bydd triniwr galwadau sydd wedi ei hyfforddi yn ateb eich galwad a bydd yn nodi rhai manylion personol a gwybodaeth sylfaenol am y broblem.  Bydd yn rhoi cyngor i chi ynglŷn â’r gofal mwyaf priodol neu’n cynnig apwyntiad i chi yn Y Ganolfan Gofal Sylfaenol leol (Ysbyty Tywysoges Cymru neu Ysbyty Castell-nedd Port Talbot).   Trwy apwyntiad yn unig y cewch fynediad i’r Ganolfan Gofal Sylfaenol. </w:t>
      </w:r>
    </w:p>
    <w:p w14:paraId="1738D04A" w14:textId="77777777" w:rsidR="00841484" w:rsidRDefault="00841484">
      <w:pPr>
        <w:widowControl w:val="0"/>
        <w:jc w:val="both"/>
        <w:rPr>
          <w:rFonts w:ascii="Arial" w:hAnsi="Arial" w:cs="Arial"/>
          <w:lang w:val="en-GB"/>
        </w:rPr>
      </w:pPr>
    </w:p>
    <w:p w14:paraId="799B5B1B" w14:textId="7130CC34" w:rsidR="00EB024B" w:rsidRDefault="00EB024B">
      <w:pPr>
        <w:widowControl w:val="0"/>
        <w:rPr>
          <w:rFonts w:ascii="Arial" w:hAnsi="Arial" w:cs="Arial"/>
          <w:b/>
          <w:lang w:val="en-GB"/>
        </w:rPr>
      </w:pPr>
      <w:r>
        <w:rPr>
          <w:rFonts w:ascii="Arial" w:eastAsia="Arial" w:hAnsi="Arial" w:cs="Arial"/>
          <w:lang w:bidi="cy-GB"/>
        </w:rPr>
        <w:t xml:space="preserve">Darperir llinell gyngor 24 awr dan arweiniad nyrsys yn rhad ac am ddim gan </w:t>
      </w:r>
      <w:r>
        <w:rPr>
          <w:rFonts w:ascii="Arial" w:eastAsia="Arial" w:hAnsi="Arial" w:cs="Arial"/>
          <w:b/>
          <w:lang w:bidi="cy-GB"/>
        </w:rPr>
        <w:t>Galw Iechyd Cymr</w:t>
      </w:r>
      <w:r w:rsidR="003C05DB">
        <w:rPr>
          <w:rFonts w:ascii="Arial" w:eastAsia="Arial" w:hAnsi="Arial" w:cs="Arial"/>
          <w:b/>
          <w:lang w:bidi="cy-GB"/>
        </w:rPr>
        <w:t xml:space="preserve">u. Ffoniwch:  </w:t>
      </w:r>
      <w:r>
        <w:rPr>
          <w:rFonts w:ascii="Arial" w:eastAsia="Arial" w:hAnsi="Arial" w:cs="Arial"/>
          <w:b/>
          <w:lang w:bidi="cy-GB"/>
        </w:rPr>
        <w:t xml:space="preserve">0845 46 47 neu </w:t>
      </w:r>
      <w:hyperlink r:id="rId15" w:history="1">
        <w:r>
          <w:rPr>
            <w:rStyle w:val="Hyperlink"/>
            <w:rFonts w:ascii="Arial" w:eastAsia="Arial" w:hAnsi="Arial" w:cs="Arial"/>
            <w:lang w:bidi="cy-GB"/>
          </w:rPr>
          <w:t xml:space="preserve">www.nhsdirect.wales.nhs.uk </w:t>
        </w:r>
      </w:hyperlink>
      <w:r>
        <w:rPr>
          <w:rFonts w:ascii="Arial" w:eastAsia="Arial" w:hAnsi="Arial" w:cs="Arial"/>
          <w:lang w:bidi="cy-GB"/>
        </w:rPr>
        <w:t>neu trwy ffonio 111.</w:t>
      </w:r>
    </w:p>
    <w:p w14:paraId="58030BCD" w14:textId="77777777" w:rsidR="00EB024B" w:rsidRDefault="00EB024B">
      <w:pPr>
        <w:widowControl w:val="0"/>
        <w:jc w:val="both"/>
        <w:rPr>
          <w:rFonts w:ascii="Arial" w:hAnsi="Arial" w:cs="Arial"/>
          <w:b/>
          <w:lang w:val="en-GB"/>
        </w:rPr>
      </w:pPr>
    </w:p>
    <w:p w14:paraId="07E88E05" w14:textId="77777777" w:rsidR="00EB024B" w:rsidRDefault="00EB024B">
      <w:pPr>
        <w:widowControl w:val="0"/>
        <w:jc w:val="both"/>
        <w:rPr>
          <w:rFonts w:ascii="Arial" w:hAnsi="Arial" w:cs="Arial"/>
          <w:b/>
          <w:lang w:val="en-GB"/>
        </w:rPr>
      </w:pPr>
      <w:r>
        <w:rPr>
          <w:rFonts w:ascii="Arial" w:eastAsia="Arial" w:hAnsi="Arial" w:cs="Arial"/>
          <w:b/>
          <w:lang w:bidi="cy-GB"/>
        </w:rPr>
        <w:t>Os cewch anaf neu ddamwain ddifrifol dylech ffonio 999.</w:t>
      </w:r>
    </w:p>
    <w:p w14:paraId="7F9D016C" w14:textId="77777777" w:rsidR="00EB024B" w:rsidRDefault="00EB024B">
      <w:pPr>
        <w:widowControl w:val="0"/>
        <w:rPr>
          <w:rFonts w:ascii="Arial" w:hAnsi="Arial" w:cs="Arial"/>
          <w:b/>
          <w:sz w:val="28"/>
          <w:szCs w:val="28"/>
          <w:lang w:val="en-GB"/>
        </w:rPr>
      </w:pPr>
    </w:p>
    <w:p w14:paraId="454C817F"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t>Presgripsiynau Rheolaidd:</w:t>
      </w:r>
    </w:p>
    <w:p w14:paraId="2310C951" w14:textId="77777777" w:rsidR="00EB024B" w:rsidRDefault="00EB024B">
      <w:pPr>
        <w:widowControl w:val="0"/>
        <w:rPr>
          <w:rFonts w:ascii="Arial" w:hAnsi="Arial" w:cs="Arial"/>
          <w:b/>
          <w:sz w:val="29"/>
          <w:lang w:val="en-GB"/>
        </w:rPr>
      </w:pPr>
      <w:r>
        <w:rPr>
          <w:rFonts w:ascii="Arial" w:eastAsia="Arial" w:hAnsi="Arial" w:cs="Arial"/>
          <w:lang w:bidi="cy-GB"/>
        </w:rPr>
        <w:fldChar w:fldCharType="begin"/>
      </w:r>
      <w:r>
        <w:rPr>
          <w:rFonts w:ascii="Arial" w:eastAsia="Arial" w:hAnsi="Arial" w:cs="Arial"/>
          <w:b/>
          <w:sz w:val="29"/>
          <w:lang w:bidi="cy-GB"/>
        </w:rPr>
        <w:instrText xml:space="preserve"> TC \l2 "Repeat Prescriptions:</w:instrText>
      </w:r>
      <w:r>
        <w:rPr>
          <w:rFonts w:ascii="Arial" w:eastAsia="Arial" w:hAnsi="Arial" w:cs="Arial"/>
          <w:lang w:bidi="cy-GB"/>
        </w:rPr>
        <w:fldChar w:fldCharType="end"/>
      </w:r>
    </w:p>
    <w:p w14:paraId="5607FCA5" w14:textId="1D9EA43B" w:rsidR="00EB024B" w:rsidRDefault="00EB024B">
      <w:pPr>
        <w:widowControl w:val="0"/>
        <w:jc w:val="both"/>
        <w:rPr>
          <w:rFonts w:ascii="Arial" w:hAnsi="Arial" w:cs="Arial"/>
          <w:b/>
          <w:sz w:val="29"/>
          <w:lang w:val="en-GB"/>
        </w:rPr>
      </w:pPr>
      <w:r>
        <w:rPr>
          <w:rFonts w:ascii="Arial" w:eastAsia="Arial" w:hAnsi="Arial" w:cs="Arial"/>
          <w:lang w:bidi="cy-GB"/>
        </w:rPr>
        <w:t>Caiff presgripsiynau rheolaidd eu hawdurdodi gan eich meddyg yn unig, a byddan nhw’n</w:t>
      </w:r>
      <w:r w:rsidR="003C05DB">
        <w:rPr>
          <w:rFonts w:ascii="Arial" w:eastAsia="Arial" w:hAnsi="Arial" w:cs="Arial"/>
          <w:lang w:bidi="cy-GB"/>
        </w:rPr>
        <w:t xml:space="preserve"> eu cyflenwi am fis ar y tro. </w:t>
      </w:r>
      <w:r>
        <w:rPr>
          <w:rFonts w:ascii="Arial" w:eastAsia="Arial" w:hAnsi="Arial" w:cs="Arial"/>
          <w:lang w:bidi="cy-GB"/>
        </w:rPr>
        <w:t>Bydd eich meddyg yn dymuno adolygu eich cyflwr yn rheolaidd, a bydd yn gofyn i chi weld meddyg bob ychydig fisoedd i fonitro eich cynnydd.</w:t>
      </w:r>
    </w:p>
    <w:p w14:paraId="0B742614" w14:textId="77777777" w:rsidR="00EB024B" w:rsidRDefault="00EB024B">
      <w:pPr>
        <w:widowControl w:val="0"/>
        <w:jc w:val="both"/>
        <w:rPr>
          <w:rFonts w:ascii="Arial" w:hAnsi="Arial" w:cs="Arial"/>
          <w:b/>
          <w:sz w:val="29"/>
          <w:lang w:val="en-GB"/>
        </w:rPr>
      </w:pPr>
    </w:p>
    <w:p w14:paraId="01E58278" w14:textId="77777777" w:rsidR="00EB024B" w:rsidRDefault="00EB024B">
      <w:pPr>
        <w:widowControl w:val="0"/>
        <w:jc w:val="both"/>
        <w:rPr>
          <w:rFonts w:ascii="Arial" w:hAnsi="Arial" w:cs="Arial"/>
          <w:sz w:val="28"/>
          <w:szCs w:val="28"/>
          <w:lang w:val="en-GB"/>
        </w:rPr>
      </w:pPr>
      <w:r>
        <w:rPr>
          <w:rFonts w:ascii="Arial" w:eastAsia="Arial" w:hAnsi="Arial" w:cs="Arial"/>
          <w:b/>
          <w:sz w:val="28"/>
          <w:szCs w:val="28"/>
          <w:lang w:bidi="cy-GB"/>
        </w:rPr>
        <w:t>Ceisiadau am feddyginiaeth reolaidd:</w:t>
      </w:r>
    </w:p>
    <w:p w14:paraId="5CCAE7B8" w14:textId="77777777" w:rsidR="00EB024B" w:rsidRDefault="00EB024B">
      <w:pPr>
        <w:widowControl w:val="0"/>
        <w:jc w:val="both"/>
        <w:rPr>
          <w:rFonts w:ascii="Arial" w:hAnsi="Arial" w:cs="Arial"/>
          <w:b/>
          <w:sz w:val="29"/>
          <w:lang w:val="en-GB"/>
        </w:rPr>
      </w:pPr>
      <w:r>
        <w:rPr>
          <w:rFonts w:ascii="Arial" w:eastAsia="Arial" w:hAnsi="Arial" w:cs="Arial"/>
          <w:lang w:bidi="cy-GB"/>
        </w:rPr>
        <w:fldChar w:fldCharType="begin"/>
      </w:r>
      <w:r>
        <w:rPr>
          <w:rFonts w:ascii="Arial" w:eastAsia="Arial" w:hAnsi="Arial" w:cs="Arial"/>
          <w:b/>
          <w:sz w:val="29"/>
          <w:lang w:bidi="cy-GB"/>
        </w:rPr>
        <w:instrText xml:space="preserve"> TC \l2 "Requests for Repeat Medication:</w:instrText>
      </w:r>
      <w:r>
        <w:rPr>
          <w:rFonts w:ascii="Arial" w:eastAsia="Arial" w:hAnsi="Arial" w:cs="Arial"/>
          <w:lang w:bidi="cy-GB"/>
        </w:rPr>
        <w:fldChar w:fldCharType="end"/>
      </w:r>
    </w:p>
    <w:p w14:paraId="6F286B8A" w14:textId="77777777" w:rsidR="00EB024B" w:rsidRDefault="00EB024B">
      <w:pPr>
        <w:widowControl w:val="0"/>
        <w:jc w:val="both"/>
        <w:rPr>
          <w:rFonts w:ascii="Arial" w:hAnsi="Arial" w:cs="Arial"/>
          <w:lang w:val="en-GB"/>
        </w:rPr>
      </w:pPr>
      <w:r>
        <w:rPr>
          <w:rFonts w:ascii="Arial" w:eastAsia="Arial" w:hAnsi="Arial" w:cs="Arial"/>
          <w:lang w:bidi="cy-GB"/>
        </w:rPr>
        <w:t>Gellir gwneud ceisiadau am bresgripsiynau rheolaidd fel a ganlyn:</w:t>
      </w:r>
    </w:p>
    <w:p w14:paraId="7CB27AF9" w14:textId="77777777" w:rsidR="00EB024B" w:rsidRDefault="00EB024B">
      <w:pPr>
        <w:widowControl w:val="0"/>
        <w:jc w:val="both"/>
        <w:rPr>
          <w:rFonts w:ascii="Arial" w:hAnsi="Arial" w:cs="Arial"/>
          <w:lang w:val="en-GB"/>
        </w:rPr>
      </w:pPr>
    </w:p>
    <w:p w14:paraId="6624ADBF" w14:textId="0E96746E" w:rsidR="00EB024B" w:rsidRPr="00841484" w:rsidRDefault="00EB024B" w:rsidP="00841484">
      <w:pPr>
        <w:widowControl w:val="0"/>
        <w:numPr>
          <w:ilvl w:val="0"/>
          <w:numId w:val="5"/>
        </w:numPr>
        <w:ind w:hanging="720"/>
        <w:jc w:val="both"/>
        <w:rPr>
          <w:rFonts w:ascii="Arial" w:hAnsi="Arial" w:cs="Arial"/>
          <w:lang w:val="en-GB"/>
        </w:rPr>
      </w:pPr>
      <w:r w:rsidRPr="00D107E6">
        <w:rPr>
          <w:rFonts w:ascii="Arial" w:eastAsia="Arial" w:hAnsi="Arial" w:cs="Arial"/>
          <w:lang w:bidi="cy-GB"/>
        </w:rPr>
        <w:t>Ymdrinnir â cheisiadau dros y ffôn am bresgripsiynau rheolaidd yn y Ganolfan Pres</w:t>
      </w:r>
      <w:r w:rsidR="003C05DB">
        <w:rPr>
          <w:rFonts w:ascii="Arial" w:eastAsia="Arial" w:hAnsi="Arial" w:cs="Arial"/>
          <w:lang w:bidi="cy-GB"/>
        </w:rPr>
        <w:t xml:space="preserve">gripsiynau leol trwy ffonio: </w:t>
      </w:r>
      <w:r w:rsidRPr="00D107E6">
        <w:rPr>
          <w:rFonts w:ascii="Arial" w:eastAsia="Arial" w:hAnsi="Arial" w:cs="Arial"/>
          <w:lang w:bidi="cy-GB"/>
        </w:rPr>
        <w:t>01656 311010</w:t>
      </w:r>
    </w:p>
    <w:p w14:paraId="282A6C01" w14:textId="559C276A" w:rsidR="000D04DE" w:rsidRDefault="003C05DB">
      <w:pPr>
        <w:widowControl w:val="0"/>
        <w:ind w:firstLine="720"/>
        <w:jc w:val="both"/>
        <w:rPr>
          <w:rFonts w:ascii="Arial" w:hAnsi="Arial" w:cs="Arial"/>
          <w:lang w:val="en-GB"/>
        </w:rPr>
      </w:pPr>
      <w:r>
        <w:rPr>
          <w:rFonts w:ascii="Arial" w:eastAsia="Arial" w:hAnsi="Arial" w:cs="Arial"/>
          <w:lang w:bidi="cy-GB"/>
        </w:rPr>
        <w:t>Dydd Llun — D</w:t>
      </w:r>
      <w:r w:rsidR="00841484">
        <w:rPr>
          <w:rFonts w:ascii="Arial" w:eastAsia="Arial" w:hAnsi="Arial" w:cs="Arial"/>
          <w:lang w:bidi="cy-GB"/>
        </w:rPr>
        <w:t>ydd Gwener /9am — 5pm (ac eithrio Gwyliau Banc)</w:t>
      </w:r>
    </w:p>
    <w:p w14:paraId="7E7E2040" w14:textId="77777777" w:rsidR="00EB024B" w:rsidRDefault="00EB024B">
      <w:pPr>
        <w:widowControl w:val="0"/>
        <w:jc w:val="both"/>
        <w:rPr>
          <w:rFonts w:ascii="Arial" w:hAnsi="Arial" w:cs="Arial"/>
          <w:lang w:val="en-GB"/>
        </w:rPr>
      </w:pPr>
    </w:p>
    <w:p w14:paraId="47A838CD" w14:textId="77777777" w:rsidR="00EB024B" w:rsidRDefault="00EB024B">
      <w:pPr>
        <w:widowControl w:val="0"/>
        <w:ind w:left="720" w:hanging="720"/>
        <w:jc w:val="both"/>
        <w:rPr>
          <w:rFonts w:ascii="Arial" w:hAnsi="Arial" w:cs="Arial"/>
          <w:lang w:val="en-GB"/>
        </w:rPr>
      </w:pPr>
      <w:r>
        <w:rPr>
          <w:rFonts w:ascii="Arial" w:eastAsia="Arial" w:hAnsi="Arial" w:cs="Arial"/>
          <w:lang w:bidi="cy-GB"/>
        </w:rPr>
        <w:t>2)</w:t>
      </w:r>
      <w:r>
        <w:rPr>
          <w:rFonts w:ascii="Arial" w:eastAsia="Arial" w:hAnsi="Arial" w:cs="Arial"/>
          <w:lang w:bidi="cy-GB"/>
        </w:rPr>
        <w:tab/>
        <w:t>Trwy'r post - gan amgáu eich slip cais gyda manylion y fferyllfa yr hoffech i'ch presgripsiwn fynd iddi neu amlen wedi'i stampio a’r cyfeiriad arni</w:t>
      </w:r>
    </w:p>
    <w:p w14:paraId="1B97EC90" w14:textId="77777777" w:rsidR="00EB024B" w:rsidRDefault="00EB024B">
      <w:pPr>
        <w:widowControl w:val="0"/>
        <w:jc w:val="both"/>
        <w:rPr>
          <w:rFonts w:ascii="Arial" w:hAnsi="Arial" w:cs="Arial"/>
          <w:lang w:val="en-GB"/>
        </w:rPr>
      </w:pPr>
    </w:p>
    <w:p w14:paraId="2E5B0CDB" w14:textId="77777777" w:rsidR="00EB024B" w:rsidRDefault="00EB024B">
      <w:pPr>
        <w:widowControl w:val="0"/>
        <w:ind w:left="709" w:hanging="709"/>
        <w:jc w:val="both"/>
        <w:rPr>
          <w:rFonts w:ascii="Arial" w:hAnsi="Arial" w:cs="Arial"/>
          <w:lang w:val="en-GB"/>
        </w:rPr>
      </w:pPr>
      <w:r>
        <w:rPr>
          <w:rFonts w:ascii="Arial" w:eastAsia="Arial" w:hAnsi="Arial" w:cs="Arial"/>
          <w:lang w:bidi="cy-GB"/>
        </w:rPr>
        <w:t xml:space="preserve">3) </w:t>
      </w:r>
      <w:r>
        <w:rPr>
          <w:rFonts w:ascii="Arial" w:eastAsia="Arial" w:hAnsi="Arial" w:cs="Arial"/>
          <w:lang w:bidi="cy-GB"/>
        </w:rPr>
        <w:tab/>
        <w:t>Â llaw - gallwch adael eich slip cais yn y blwch sydd wedi’i ddarparu yn y feddygfa (gweler isod)</w:t>
      </w:r>
    </w:p>
    <w:p w14:paraId="7608FE67" w14:textId="77777777" w:rsidR="00EB024B" w:rsidRDefault="00EB024B">
      <w:pPr>
        <w:widowControl w:val="0"/>
        <w:jc w:val="both"/>
        <w:rPr>
          <w:rFonts w:ascii="Arial" w:hAnsi="Arial" w:cs="Arial"/>
          <w:lang w:val="en-GB"/>
        </w:rPr>
      </w:pPr>
    </w:p>
    <w:p w14:paraId="5214B53F" w14:textId="77777777" w:rsidR="00EB024B" w:rsidRDefault="00EB024B">
      <w:pPr>
        <w:widowControl w:val="0"/>
        <w:jc w:val="both"/>
        <w:rPr>
          <w:rFonts w:ascii="Arial" w:hAnsi="Arial" w:cs="Arial"/>
          <w:lang w:val="en-GB"/>
        </w:rPr>
      </w:pPr>
      <w:r>
        <w:rPr>
          <w:rFonts w:ascii="Arial" w:eastAsia="Arial" w:hAnsi="Arial" w:cs="Arial"/>
          <w:lang w:bidi="cy-GB"/>
        </w:rPr>
        <w:lastRenderedPageBreak/>
        <w:t>4)</w:t>
      </w:r>
      <w:r>
        <w:rPr>
          <w:rFonts w:ascii="Arial" w:eastAsia="Arial" w:hAnsi="Arial" w:cs="Arial"/>
          <w:lang w:bidi="cy-GB"/>
        </w:rPr>
        <w:tab/>
        <w:t>Defnyddio'r system archebu ar-lein (gweler isod)</w:t>
      </w:r>
    </w:p>
    <w:p w14:paraId="7F7A073A" w14:textId="77777777" w:rsidR="00EB024B" w:rsidRDefault="00EB024B">
      <w:pPr>
        <w:widowControl w:val="0"/>
        <w:jc w:val="both"/>
        <w:rPr>
          <w:rFonts w:ascii="Arial" w:hAnsi="Arial" w:cs="Arial"/>
          <w:lang w:val="en-GB"/>
        </w:rPr>
      </w:pPr>
    </w:p>
    <w:p w14:paraId="07743801" w14:textId="77777777" w:rsidR="00EB024B" w:rsidRDefault="00EB024B">
      <w:pPr>
        <w:widowControl w:val="0"/>
        <w:ind w:left="720" w:hanging="720"/>
        <w:rPr>
          <w:rFonts w:ascii="Arial" w:hAnsi="Arial" w:cs="Arial"/>
          <w:u w:val="single"/>
          <w:lang w:val="en-GB"/>
        </w:rPr>
      </w:pPr>
      <w:r>
        <w:rPr>
          <w:rFonts w:ascii="Arial" w:eastAsia="Arial" w:hAnsi="Arial" w:cs="Arial"/>
          <w:u w:val="single"/>
          <w:lang w:bidi="cy-GB"/>
        </w:rPr>
        <w:t>SYLWCH:</w:t>
      </w:r>
      <w:r>
        <w:rPr>
          <w:rFonts w:ascii="Arial" w:eastAsia="Arial" w:hAnsi="Arial" w:cs="Arial"/>
          <w:u w:val="single"/>
          <w:lang w:bidi="cy-GB"/>
        </w:rPr>
        <w:tab/>
        <w:t xml:space="preserve">Mae angen hyd at 48 awr o oriau gwaith arnom i brosesu’r presgripsiynau rheolaidd. </w:t>
      </w:r>
    </w:p>
    <w:p w14:paraId="109542A0" w14:textId="77777777" w:rsidR="00EB024B" w:rsidRDefault="00EB024B">
      <w:pPr>
        <w:widowControl w:val="0"/>
        <w:ind w:left="720" w:hanging="720"/>
        <w:jc w:val="both"/>
        <w:rPr>
          <w:rFonts w:ascii="Arial" w:hAnsi="Arial" w:cs="Arial"/>
          <w:lang w:val="en-GB"/>
        </w:rPr>
      </w:pPr>
    </w:p>
    <w:p w14:paraId="4929B9CF" w14:textId="77777777" w:rsidR="00EB024B" w:rsidRDefault="00EB024B">
      <w:pPr>
        <w:widowControl w:val="0"/>
        <w:jc w:val="both"/>
        <w:rPr>
          <w:rFonts w:ascii="Arial" w:hAnsi="Arial" w:cs="Arial"/>
          <w:b/>
          <w:lang w:val="en-GB"/>
        </w:rPr>
      </w:pPr>
    </w:p>
    <w:p w14:paraId="60CA1130" w14:textId="77777777" w:rsidR="00841484" w:rsidRDefault="00EB024B">
      <w:pPr>
        <w:widowControl w:val="0"/>
        <w:jc w:val="both"/>
        <w:rPr>
          <w:rFonts w:ascii="Arial" w:hAnsi="Arial" w:cs="Arial"/>
          <w:lang w:val="en-GB"/>
        </w:rPr>
      </w:pPr>
      <w:r>
        <w:rPr>
          <w:rFonts w:ascii="Arial" w:eastAsia="Arial" w:hAnsi="Arial" w:cs="Arial"/>
          <w:b/>
          <w:lang w:bidi="cy-GB"/>
        </w:rPr>
        <w:t xml:space="preserve">Nodwch yn glir yn y blychau ticio pa eitemau o feddyginiaeth sydd eu hangen arnoch, er mwyn osgoi presgripsiynu eitemau dydych chi ddim yn eu defnyddio’n aml. </w:t>
      </w:r>
      <w:r>
        <w:rPr>
          <w:rFonts w:ascii="Arial" w:eastAsia="Arial" w:hAnsi="Arial" w:cs="Arial"/>
          <w:lang w:bidi="cy-GB"/>
        </w:rPr>
        <w:t xml:space="preserve"> Does dim modd delio â'ch cais nes i chi wneud hyn. Os ydych yn defnyddio’r fferyllfa ym Maesteg, gallwch ysgrifennu </w:t>
      </w:r>
    </w:p>
    <w:p w14:paraId="43025A38" w14:textId="77777777" w:rsidR="00841484" w:rsidRDefault="00841484">
      <w:pPr>
        <w:widowControl w:val="0"/>
        <w:jc w:val="both"/>
        <w:rPr>
          <w:rFonts w:ascii="Arial" w:hAnsi="Arial" w:cs="Arial"/>
          <w:lang w:val="en-GB"/>
        </w:rPr>
      </w:pPr>
    </w:p>
    <w:p w14:paraId="4C4BF2E1" w14:textId="77777777" w:rsidR="00EB024B" w:rsidRDefault="00EB024B">
      <w:pPr>
        <w:widowControl w:val="0"/>
        <w:jc w:val="both"/>
        <w:rPr>
          <w:rFonts w:ascii="Arial" w:hAnsi="Arial" w:cs="Arial"/>
          <w:lang w:val="en-GB"/>
        </w:rPr>
      </w:pPr>
      <w:r>
        <w:rPr>
          <w:rFonts w:ascii="Arial" w:eastAsia="Arial" w:hAnsi="Arial" w:cs="Arial"/>
          <w:lang w:bidi="cy-GB"/>
        </w:rPr>
        <w:t>enw’r fferyllfa yr hoffech i’ch presgripsiwn gael ei anfon iddi ar y slip cais os dydych chi ddim eisiau mynd yn ôl i’r feddygfa i’w gasglu.</w:t>
      </w:r>
    </w:p>
    <w:p w14:paraId="18B18818" w14:textId="77777777" w:rsidR="00EB024B" w:rsidRDefault="00EB024B">
      <w:pPr>
        <w:widowControl w:val="0"/>
        <w:jc w:val="both"/>
        <w:rPr>
          <w:rFonts w:ascii="Arial" w:hAnsi="Arial" w:cs="Arial"/>
          <w:b/>
          <w:sz w:val="29"/>
          <w:lang w:val="en-GB"/>
        </w:rPr>
      </w:pPr>
    </w:p>
    <w:p w14:paraId="6DBEB8D6" w14:textId="77777777" w:rsidR="00EB024B" w:rsidRDefault="00EB024B">
      <w:pPr>
        <w:widowControl w:val="0"/>
        <w:jc w:val="both"/>
        <w:rPr>
          <w:rFonts w:ascii="Arial" w:hAnsi="Arial" w:cs="Arial"/>
          <w:b/>
          <w:sz w:val="28"/>
          <w:szCs w:val="28"/>
          <w:lang w:val="en-GB"/>
        </w:rPr>
      </w:pPr>
      <w:r>
        <w:rPr>
          <w:rFonts w:ascii="Arial" w:eastAsia="Arial" w:hAnsi="Arial" w:cs="Arial"/>
          <w:b/>
          <w:sz w:val="28"/>
          <w:szCs w:val="28"/>
          <w:lang w:bidi="cy-GB"/>
        </w:rPr>
        <w:t>Gwasanaethau Ar-lein</w:t>
      </w:r>
    </w:p>
    <w:p w14:paraId="48C5EBD1" w14:textId="77777777" w:rsidR="00EB024B" w:rsidRDefault="00EB024B">
      <w:pPr>
        <w:widowControl w:val="0"/>
        <w:jc w:val="both"/>
        <w:rPr>
          <w:rFonts w:ascii="Arial" w:hAnsi="Arial" w:cs="Arial"/>
          <w:b/>
          <w:szCs w:val="24"/>
          <w:lang w:val="en-GB"/>
        </w:rPr>
      </w:pPr>
    </w:p>
    <w:p w14:paraId="6BF4975A" w14:textId="257E5551" w:rsidR="00EB024B" w:rsidRDefault="00EB024B">
      <w:pPr>
        <w:widowControl w:val="0"/>
        <w:jc w:val="both"/>
        <w:rPr>
          <w:rFonts w:ascii="Arial" w:hAnsi="Arial" w:cs="Arial"/>
          <w:szCs w:val="24"/>
          <w:lang w:val="en-GB"/>
        </w:rPr>
      </w:pPr>
      <w:r>
        <w:rPr>
          <w:rFonts w:ascii="Arial" w:eastAsia="Arial" w:hAnsi="Arial" w:cs="Arial"/>
          <w:szCs w:val="24"/>
          <w:lang w:bidi="cy-GB"/>
        </w:rPr>
        <w:t xml:space="preserve">Gellir trefnu apwyntiadau a phresgripsiynau trwy wasanaeth </w:t>
      </w:r>
      <w:r w:rsidR="003C05DB">
        <w:rPr>
          <w:rFonts w:ascii="Arial" w:eastAsia="Arial" w:hAnsi="Arial" w:cs="Arial"/>
          <w:szCs w:val="24"/>
          <w:lang w:bidi="cy-GB"/>
        </w:rPr>
        <w:t xml:space="preserve">'Fy Iechyd Ar-lein' GIG Cymru. </w:t>
      </w:r>
      <w:r>
        <w:rPr>
          <w:rFonts w:ascii="Arial" w:eastAsia="Arial" w:hAnsi="Arial" w:cs="Arial"/>
          <w:szCs w:val="24"/>
          <w:lang w:bidi="cy-GB"/>
        </w:rPr>
        <w:t>Mae Fy Iechyd Ar-lein yn rhan o fenter Llywodraeth Cymru i wella gofal cleifion trwy ddefn</w:t>
      </w:r>
      <w:r w:rsidR="003C05DB">
        <w:rPr>
          <w:rFonts w:ascii="Arial" w:eastAsia="Arial" w:hAnsi="Arial" w:cs="Arial"/>
          <w:szCs w:val="24"/>
          <w:lang w:bidi="cy-GB"/>
        </w:rPr>
        <w:t xml:space="preserve">yddio TG a gwybodaeth yn well. </w:t>
      </w:r>
      <w:r>
        <w:rPr>
          <w:rFonts w:ascii="Arial" w:eastAsia="Arial" w:hAnsi="Arial" w:cs="Arial"/>
          <w:szCs w:val="24"/>
          <w:lang w:bidi="cy-GB"/>
        </w:rPr>
        <w:t>Gellir gofyn am ffurflenni cofrestru gan y derbynnydd.  Dewch â'ch cerdyn adnabod ffotograffig gyda chi.</w:t>
      </w:r>
    </w:p>
    <w:p w14:paraId="215F3D27" w14:textId="77777777" w:rsidR="00841484" w:rsidRDefault="00841484">
      <w:pPr>
        <w:widowControl w:val="0"/>
        <w:jc w:val="both"/>
        <w:rPr>
          <w:rFonts w:ascii="Arial" w:hAnsi="Arial" w:cs="Arial"/>
          <w:b/>
          <w:sz w:val="28"/>
          <w:szCs w:val="28"/>
          <w:lang w:val="en-GB"/>
        </w:rPr>
      </w:pPr>
    </w:p>
    <w:p w14:paraId="5DB9B28B" w14:textId="77777777" w:rsidR="00EB024B" w:rsidRDefault="00EB024B">
      <w:pPr>
        <w:widowControl w:val="0"/>
        <w:jc w:val="both"/>
        <w:rPr>
          <w:rFonts w:ascii="Arial" w:hAnsi="Arial" w:cs="Arial"/>
          <w:sz w:val="28"/>
          <w:szCs w:val="28"/>
        </w:rPr>
      </w:pPr>
      <w:r>
        <w:rPr>
          <w:rFonts w:ascii="Arial" w:eastAsia="Arial" w:hAnsi="Arial" w:cs="Arial"/>
          <w:b/>
          <w:sz w:val="28"/>
          <w:szCs w:val="28"/>
          <w:lang w:bidi="cy-GB"/>
        </w:rPr>
        <w:t>Canlyniadau Profion ac Ymholiadau Cyffredinol:</w:t>
      </w:r>
      <w:r>
        <w:rPr>
          <w:rFonts w:ascii="Arial" w:eastAsia="Arial" w:hAnsi="Arial" w:cs="Arial"/>
          <w:sz w:val="28"/>
          <w:szCs w:val="28"/>
          <w:lang w:bidi="cy-GB"/>
        </w:rPr>
        <w:fldChar w:fldCharType="begin"/>
      </w:r>
      <w:r>
        <w:rPr>
          <w:rFonts w:ascii="Arial" w:eastAsia="Arial" w:hAnsi="Arial" w:cs="Arial"/>
          <w:b/>
          <w:sz w:val="28"/>
          <w:szCs w:val="28"/>
          <w:lang w:bidi="cy-GB"/>
        </w:rPr>
        <w:instrText xml:space="preserve"> TC \l2 "Test Results and General Enquiries:</w:instrText>
      </w:r>
      <w:r>
        <w:rPr>
          <w:rFonts w:ascii="Arial" w:eastAsia="Arial" w:hAnsi="Arial" w:cs="Arial"/>
          <w:sz w:val="28"/>
          <w:szCs w:val="28"/>
          <w:lang w:bidi="cy-GB"/>
        </w:rPr>
        <w:fldChar w:fldCharType="end"/>
      </w:r>
    </w:p>
    <w:p w14:paraId="3803733C" w14:textId="77777777" w:rsidR="00EB024B" w:rsidRDefault="00EB024B">
      <w:pPr>
        <w:widowControl w:val="0"/>
        <w:jc w:val="both"/>
        <w:rPr>
          <w:rFonts w:ascii="Arial" w:hAnsi="Arial" w:cs="Arial"/>
          <w:b/>
          <w:sz w:val="29"/>
          <w:lang w:val="en-GB"/>
        </w:rPr>
      </w:pPr>
    </w:p>
    <w:p w14:paraId="77689E7C" w14:textId="3EB86C41" w:rsidR="00EB024B" w:rsidRDefault="00EB024B">
      <w:pPr>
        <w:widowControl w:val="0"/>
        <w:jc w:val="both"/>
        <w:rPr>
          <w:rFonts w:ascii="Arial" w:hAnsi="Arial" w:cs="Arial"/>
          <w:lang w:val="en-GB"/>
        </w:rPr>
      </w:pPr>
      <w:r>
        <w:rPr>
          <w:rFonts w:ascii="Arial" w:eastAsia="Arial" w:hAnsi="Arial" w:cs="Arial"/>
          <w:lang w:bidi="cy-GB"/>
        </w:rPr>
        <w:t>Mae'r feddygfa bob amser yn brysur iawn yn ystod sesiynau'r bore, oherwydd nifer y ceisiadau am apwyntiadau ac ymweliadau â’r cartref sy'n ca</w:t>
      </w:r>
      <w:r w:rsidR="003C05DB">
        <w:rPr>
          <w:rFonts w:ascii="Arial" w:eastAsia="Arial" w:hAnsi="Arial" w:cs="Arial"/>
          <w:lang w:bidi="cy-GB"/>
        </w:rPr>
        <w:t xml:space="preserve">el eu gwneud ar yr adeg honno. </w:t>
      </w:r>
      <w:r>
        <w:rPr>
          <w:rFonts w:ascii="Arial" w:eastAsia="Arial" w:hAnsi="Arial" w:cs="Arial"/>
          <w:lang w:bidi="cy-GB"/>
        </w:rPr>
        <w:t xml:space="preserve">Caiff canlyniadau profion sy'n cyrraedd y diwrnod hwnnw eu hadolygu gan feddygon </w:t>
      </w:r>
      <w:r>
        <w:rPr>
          <w:rFonts w:ascii="Arial" w:eastAsia="Arial" w:hAnsi="Arial" w:cs="Arial"/>
          <w:u w:val="single"/>
          <w:lang w:bidi="cy-GB"/>
        </w:rPr>
        <w:t>ar ôl</w:t>
      </w:r>
      <w:r>
        <w:rPr>
          <w:rFonts w:ascii="Arial" w:eastAsia="Arial" w:hAnsi="Arial" w:cs="Arial"/>
          <w:lang w:bidi="cy-GB"/>
        </w:rPr>
        <w:t xml:space="preserve"> eu sesiwn yn y feddygfa, ac mae’n bosibl na fyddan nhw ar gael tan yn hwyrach yn y dydd. Bydd eich meddyg wedi rhoi rhyw fath o syniad i chi o ran faint o amser bydd angen i c</w:t>
      </w:r>
      <w:r w:rsidR="003C05DB">
        <w:rPr>
          <w:rFonts w:ascii="Arial" w:eastAsia="Arial" w:hAnsi="Arial" w:cs="Arial"/>
          <w:lang w:bidi="cy-GB"/>
        </w:rPr>
        <w:t xml:space="preserve">hi aros i wybod y canlyniadau. </w:t>
      </w:r>
      <w:r>
        <w:rPr>
          <w:rFonts w:ascii="Arial" w:eastAsia="Arial" w:hAnsi="Arial" w:cs="Arial"/>
          <w:lang w:bidi="cy-GB"/>
        </w:rPr>
        <w:t xml:space="preserve">Bydd canlyniadau rhai profion yn ôl wedi diwrnod neu ddau, tra bod eraill yn cymryd sawl wythnos. Byddai’n helpu'r ddau ohonom, felly, pe gallech </w:t>
      </w:r>
      <w:r>
        <w:rPr>
          <w:rFonts w:ascii="Arial" w:eastAsia="Arial" w:hAnsi="Arial" w:cs="Arial"/>
          <w:b/>
          <w:lang w:bidi="cy-GB"/>
        </w:rPr>
        <w:t>osgoi</w:t>
      </w:r>
      <w:r>
        <w:rPr>
          <w:rFonts w:ascii="Arial" w:eastAsia="Arial" w:hAnsi="Arial" w:cs="Arial"/>
          <w:lang w:bidi="cy-GB"/>
        </w:rPr>
        <w:t xml:space="preserve"> ffonio'r feddygfa’n rhy fuan i gael gwybod canlyniadau profion a cheisiwch ffonio rhwng 12.30pm a 3pm. </w:t>
      </w:r>
    </w:p>
    <w:p w14:paraId="0394E526" w14:textId="77777777" w:rsidR="00EB024B" w:rsidRDefault="00EB024B">
      <w:pPr>
        <w:widowControl w:val="0"/>
        <w:jc w:val="both"/>
        <w:rPr>
          <w:rFonts w:ascii="Arial" w:hAnsi="Arial" w:cs="Arial"/>
          <w:lang w:val="en-GB"/>
        </w:rPr>
      </w:pPr>
    </w:p>
    <w:p w14:paraId="02279E14" w14:textId="77777777" w:rsidR="00EB024B" w:rsidRDefault="00EB024B">
      <w:pPr>
        <w:widowControl w:val="0"/>
        <w:jc w:val="both"/>
        <w:rPr>
          <w:rFonts w:ascii="Arial" w:hAnsi="Arial" w:cs="Arial"/>
          <w:sz w:val="28"/>
          <w:szCs w:val="28"/>
        </w:rPr>
      </w:pPr>
      <w:r>
        <w:rPr>
          <w:rFonts w:ascii="Arial" w:eastAsia="Arial" w:hAnsi="Arial" w:cs="Arial"/>
          <w:b/>
          <w:sz w:val="28"/>
          <w:szCs w:val="28"/>
          <w:lang w:bidi="cy-GB"/>
        </w:rPr>
        <w:t>Sylwadau Cleifion:</w:t>
      </w:r>
      <w:r>
        <w:rPr>
          <w:rFonts w:ascii="Arial" w:eastAsia="Arial" w:hAnsi="Arial" w:cs="Arial"/>
          <w:sz w:val="28"/>
          <w:szCs w:val="28"/>
          <w:lang w:bidi="cy-GB"/>
        </w:rPr>
        <w:fldChar w:fldCharType="begin"/>
      </w:r>
      <w:r>
        <w:rPr>
          <w:rFonts w:ascii="Arial" w:eastAsia="Arial" w:hAnsi="Arial" w:cs="Arial"/>
          <w:b/>
          <w:sz w:val="28"/>
          <w:szCs w:val="28"/>
          <w:lang w:bidi="cy-GB"/>
        </w:rPr>
        <w:instrText xml:space="preserve"> TC \l2 "Patients’ Comments:</w:instrText>
      </w:r>
      <w:r>
        <w:rPr>
          <w:rFonts w:ascii="Arial" w:eastAsia="Arial" w:hAnsi="Arial" w:cs="Arial"/>
          <w:sz w:val="28"/>
          <w:szCs w:val="28"/>
          <w:lang w:bidi="cy-GB"/>
        </w:rPr>
        <w:fldChar w:fldCharType="end"/>
      </w:r>
    </w:p>
    <w:p w14:paraId="44E80C61" w14:textId="77777777" w:rsidR="00EB024B" w:rsidRDefault="00EB024B">
      <w:pPr>
        <w:widowControl w:val="0"/>
        <w:jc w:val="both"/>
        <w:rPr>
          <w:rFonts w:ascii="Arial" w:hAnsi="Arial" w:cs="Arial"/>
          <w:b/>
          <w:sz w:val="29"/>
          <w:lang w:val="en-GB"/>
        </w:rPr>
      </w:pPr>
    </w:p>
    <w:p w14:paraId="152FB80A" w14:textId="77777777" w:rsidR="00EB024B" w:rsidRDefault="00EB024B">
      <w:pPr>
        <w:widowControl w:val="0"/>
        <w:jc w:val="both"/>
        <w:rPr>
          <w:rFonts w:ascii="Arial" w:hAnsi="Arial" w:cs="Arial"/>
          <w:lang w:val="en-GB"/>
        </w:rPr>
      </w:pPr>
      <w:r>
        <w:rPr>
          <w:rFonts w:ascii="Arial" w:eastAsia="Arial" w:hAnsi="Arial" w:cs="Arial"/>
          <w:lang w:bidi="cy-GB"/>
        </w:rPr>
        <w:t xml:space="preserve">Rydyn ni’n croesawu safbwyntiau cleifion o ran sut rydyn ni’n rhedeg y feddygfa a’r gwasanaethau sydd ar gael, boed yn dda ac yn ddrwg.  Os oes sylwadau neu awgrymiadau gyda chi, rhowch wybod i’r derbynnydd yn bersonol neu’n ysgrifenedig, at naill ai i un o’r meddygon neu Reolwr y Practis. </w:t>
      </w:r>
    </w:p>
    <w:p w14:paraId="62B41718" w14:textId="77777777" w:rsidR="00EB024B" w:rsidRDefault="00EB024B">
      <w:pPr>
        <w:widowControl w:val="0"/>
        <w:jc w:val="both"/>
        <w:rPr>
          <w:rFonts w:ascii="Arial" w:hAnsi="Arial" w:cs="Arial"/>
          <w:b/>
          <w:szCs w:val="24"/>
          <w:lang w:val="en-GB"/>
        </w:rPr>
      </w:pPr>
    </w:p>
    <w:p w14:paraId="31E6EE27" w14:textId="77777777" w:rsidR="00EB024B" w:rsidRDefault="00EB024B">
      <w:pPr>
        <w:widowControl w:val="0"/>
        <w:jc w:val="both"/>
        <w:rPr>
          <w:rFonts w:ascii="Arial" w:hAnsi="Arial" w:cs="Arial"/>
          <w:sz w:val="28"/>
          <w:szCs w:val="28"/>
        </w:rPr>
      </w:pPr>
      <w:r>
        <w:rPr>
          <w:rFonts w:ascii="Arial" w:eastAsia="Arial" w:hAnsi="Arial" w:cs="Arial"/>
          <w:b/>
          <w:sz w:val="28"/>
          <w:szCs w:val="28"/>
          <w:lang w:bidi="cy-GB"/>
        </w:rPr>
        <w:t>Cwynion:</w:t>
      </w:r>
      <w:r>
        <w:rPr>
          <w:rFonts w:ascii="Arial" w:eastAsia="Arial" w:hAnsi="Arial" w:cs="Arial"/>
          <w:sz w:val="28"/>
          <w:szCs w:val="28"/>
          <w:lang w:bidi="cy-GB"/>
        </w:rPr>
        <w:fldChar w:fldCharType="begin"/>
      </w:r>
      <w:r>
        <w:rPr>
          <w:rFonts w:ascii="Arial" w:eastAsia="Arial" w:hAnsi="Arial" w:cs="Arial"/>
          <w:b/>
          <w:sz w:val="28"/>
          <w:szCs w:val="28"/>
          <w:lang w:bidi="cy-GB"/>
        </w:rPr>
        <w:instrText xml:space="preserve"> TC \l2 "Complaints:</w:instrText>
      </w:r>
      <w:r>
        <w:rPr>
          <w:rFonts w:ascii="Arial" w:eastAsia="Arial" w:hAnsi="Arial" w:cs="Arial"/>
          <w:sz w:val="28"/>
          <w:szCs w:val="28"/>
          <w:lang w:bidi="cy-GB"/>
        </w:rPr>
        <w:fldChar w:fldCharType="end"/>
      </w:r>
    </w:p>
    <w:p w14:paraId="034B205E" w14:textId="77777777" w:rsidR="00EB024B" w:rsidRDefault="00EB024B">
      <w:pPr>
        <w:widowControl w:val="0"/>
        <w:jc w:val="both"/>
        <w:rPr>
          <w:rFonts w:ascii="Arial" w:hAnsi="Arial" w:cs="Arial"/>
          <w:b/>
          <w:sz w:val="29"/>
          <w:lang w:val="en-GB"/>
        </w:rPr>
      </w:pPr>
    </w:p>
    <w:p w14:paraId="74257396" w14:textId="58F02FDE" w:rsidR="00EB024B" w:rsidRDefault="00EB024B">
      <w:pPr>
        <w:widowControl w:val="0"/>
        <w:jc w:val="both"/>
        <w:rPr>
          <w:rFonts w:ascii="Arial" w:hAnsi="Arial" w:cs="Arial"/>
          <w:lang w:val="en-GB"/>
        </w:rPr>
      </w:pPr>
      <w:r>
        <w:rPr>
          <w:rFonts w:ascii="Arial" w:eastAsia="Arial" w:hAnsi="Arial" w:cs="Arial"/>
          <w:lang w:bidi="cy-GB"/>
        </w:rPr>
        <w:t xml:space="preserve">Mae'r feddygfa’n gweithredu ei gweithdrefn gwyno ei hun. Fe welwch y manylion yn llawn ar daflen sydd </w:t>
      </w:r>
      <w:r w:rsidR="003C05DB">
        <w:rPr>
          <w:rFonts w:ascii="Arial" w:eastAsia="Arial" w:hAnsi="Arial" w:cs="Arial"/>
          <w:lang w:bidi="cy-GB"/>
        </w:rPr>
        <w:t xml:space="preserve">ar gael gan staff y dderbynfa. </w:t>
      </w:r>
      <w:r>
        <w:rPr>
          <w:rFonts w:ascii="Arial" w:eastAsia="Arial" w:hAnsi="Arial" w:cs="Arial"/>
          <w:lang w:bidi="cy-GB"/>
        </w:rPr>
        <w:t>Gellir delio â mân gwynion yn gyflym trwy roi gwybod i’r derbynnydd sydd ar ddyletswydd, a allai</w:t>
      </w:r>
      <w:r w:rsidR="003C05DB">
        <w:rPr>
          <w:rFonts w:ascii="Arial" w:eastAsia="Arial" w:hAnsi="Arial" w:cs="Arial"/>
          <w:lang w:bidi="cy-GB"/>
        </w:rPr>
        <w:t xml:space="preserve"> o bosib ddatrys eich problem. </w:t>
      </w:r>
      <w:r>
        <w:rPr>
          <w:rFonts w:ascii="Arial" w:eastAsia="Arial" w:hAnsi="Arial" w:cs="Arial"/>
          <w:lang w:bidi="cy-GB"/>
        </w:rPr>
        <w:t>Dylid cyfeirio cwynion mwy difrifol, a'r rhai sy'n ymwneud ag unrhyw fater clinigol, at Reolwr y Practis.  Yn ogystal, mae taflenni’r Cyngor Iechyd Cymuned ar gael yn man y aros.</w:t>
      </w:r>
    </w:p>
    <w:p w14:paraId="5BD03F99" w14:textId="77777777" w:rsidR="00EB024B" w:rsidRDefault="00EB024B">
      <w:pPr>
        <w:widowControl w:val="0"/>
        <w:rPr>
          <w:rFonts w:ascii="Arial" w:hAnsi="Arial" w:cs="Arial"/>
          <w:lang w:val="en-GB"/>
        </w:rPr>
      </w:pPr>
    </w:p>
    <w:p w14:paraId="5F24B5F5"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t>Ymddygiad treisgar a bygythiol:</w:t>
      </w:r>
    </w:p>
    <w:p w14:paraId="1E656EFE" w14:textId="77777777" w:rsidR="00EB024B" w:rsidRDefault="00EB024B">
      <w:pPr>
        <w:widowControl w:val="0"/>
        <w:rPr>
          <w:rFonts w:ascii="Arial" w:hAnsi="Arial" w:cs="Arial"/>
          <w:lang w:val="en-GB"/>
        </w:rPr>
      </w:pPr>
    </w:p>
    <w:p w14:paraId="345FCAD5" w14:textId="77777777" w:rsidR="00EB024B" w:rsidRDefault="00EB024B">
      <w:pPr>
        <w:widowControl w:val="0"/>
        <w:jc w:val="both"/>
        <w:rPr>
          <w:rFonts w:ascii="Arial" w:hAnsi="Arial" w:cs="Arial"/>
          <w:lang w:val="en-GB"/>
        </w:rPr>
      </w:pPr>
      <w:r>
        <w:rPr>
          <w:rFonts w:ascii="Arial" w:eastAsia="Arial" w:hAnsi="Arial" w:cs="Arial"/>
          <w:lang w:bidi="cy-GB"/>
        </w:rPr>
        <w:t xml:space="preserve">Mae'r feddygfa’n cynnal polisi Dim Goddefgarwch tuag at ymddygiad treisgar a bygythiol </w:t>
      </w:r>
      <w:r>
        <w:rPr>
          <w:rFonts w:ascii="Arial" w:eastAsia="Arial" w:hAnsi="Arial" w:cs="Arial"/>
          <w:lang w:bidi="cy-GB"/>
        </w:rPr>
        <w:lastRenderedPageBreak/>
        <w:t xml:space="preserve">gan gleifion tuag at feddygon neu staff.  Mae'n bosibl y bydd cleifion sy'n ymddwyn yn fygythiol yn cael eu hadrodd i'r Bwrdd Iechyd Lleol a caiff eu henwau eu tynnu oddi ar restr y feddygfa. </w:t>
      </w:r>
    </w:p>
    <w:p w14:paraId="59F52EEF" w14:textId="77777777" w:rsidR="00EB024B" w:rsidRDefault="00EB024B">
      <w:pPr>
        <w:widowControl w:val="0"/>
        <w:rPr>
          <w:rFonts w:ascii="Arial" w:hAnsi="Arial" w:cs="Arial"/>
          <w:lang w:val="en-GB"/>
        </w:rPr>
      </w:pPr>
    </w:p>
    <w:p w14:paraId="2E1673B2" w14:textId="77777777" w:rsidR="00EB024B" w:rsidRDefault="00EB024B">
      <w:pPr>
        <w:widowControl w:val="0"/>
        <w:jc w:val="both"/>
        <w:rPr>
          <w:rFonts w:ascii="Arial" w:hAnsi="Arial" w:cs="Arial"/>
          <w:b/>
          <w:sz w:val="28"/>
          <w:szCs w:val="28"/>
          <w:lang w:val="en-GB"/>
        </w:rPr>
      </w:pPr>
      <w:r>
        <w:rPr>
          <w:rFonts w:ascii="Arial" w:eastAsia="Arial" w:hAnsi="Arial" w:cs="Arial"/>
          <w:b/>
          <w:sz w:val="28"/>
          <w:szCs w:val="28"/>
          <w:lang w:bidi="cy-GB"/>
        </w:rPr>
        <w:t>Deddf Rhyddid Gwybodaeth:</w:t>
      </w:r>
    </w:p>
    <w:p w14:paraId="2E614A95" w14:textId="77777777" w:rsidR="00EB024B" w:rsidRDefault="00EB024B">
      <w:pPr>
        <w:widowControl w:val="0"/>
        <w:jc w:val="both"/>
        <w:rPr>
          <w:rFonts w:ascii="Arial" w:hAnsi="Arial" w:cs="Arial"/>
          <w:lang w:val="en-GB"/>
        </w:rPr>
      </w:pPr>
    </w:p>
    <w:p w14:paraId="65770494" w14:textId="77777777" w:rsidR="00EB024B" w:rsidRDefault="00EB024B">
      <w:pPr>
        <w:widowControl w:val="0"/>
        <w:jc w:val="both"/>
        <w:rPr>
          <w:rFonts w:ascii="Arial" w:hAnsi="Arial" w:cs="Arial"/>
          <w:lang w:val="en-GB"/>
        </w:rPr>
      </w:pPr>
      <w:r>
        <w:rPr>
          <w:rFonts w:ascii="Arial" w:eastAsia="Arial" w:hAnsi="Arial" w:cs="Arial"/>
          <w:lang w:bidi="cy-GB"/>
        </w:rPr>
        <w:t xml:space="preserve">Mae gan y feddygfa gynllun cyhoeddi sy'n manylu ar y wybodaeth y mae'n ei darparu i gleifion. Mae copi o'r cynllun ar gael gan y derbynnydd. </w:t>
      </w:r>
    </w:p>
    <w:p w14:paraId="21F7826D" w14:textId="77777777" w:rsidR="00EB024B" w:rsidRDefault="00EB024B">
      <w:pPr>
        <w:widowControl w:val="0"/>
        <w:jc w:val="both"/>
        <w:rPr>
          <w:rFonts w:ascii="Arial" w:hAnsi="Arial" w:cs="Arial"/>
          <w:lang w:val="en-GB"/>
        </w:rPr>
      </w:pPr>
    </w:p>
    <w:p w14:paraId="2F534F37" w14:textId="77777777" w:rsidR="00905EA6" w:rsidRDefault="00905EA6">
      <w:pPr>
        <w:widowControl w:val="0"/>
        <w:jc w:val="both"/>
        <w:rPr>
          <w:rFonts w:ascii="Arial" w:hAnsi="Arial" w:cs="Arial"/>
          <w:lang w:val="en-GB"/>
        </w:rPr>
      </w:pPr>
    </w:p>
    <w:p w14:paraId="2A12ACA0" w14:textId="77777777" w:rsidR="00EB024B" w:rsidRDefault="00EB024B">
      <w:pPr>
        <w:jc w:val="both"/>
        <w:rPr>
          <w:rFonts w:ascii="Arial" w:hAnsi="Arial" w:cs="Arial"/>
          <w:szCs w:val="24"/>
          <w:lang w:val="en-GB"/>
        </w:rPr>
      </w:pPr>
      <w:r>
        <w:rPr>
          <w:rFonts w:ascii="Arial" w:eastAsia="Arial" w:hAnsi="Arial" w:cs="Arial"/>
          <w:szCs w:val="24"/>
          <w:lang w:bidi="cy-GB"/>
        </w:rPr>
        <w:t>Gellir cael manylion am wasanaethau gofal sylfaenol sydd ar gael yn yr ardal gan:</w:t>
      </w:r>
    </w:p>
    <w:p w14:paraId="29754015" w14:textId="77777777" w:rsidR="00EB024B" w:rsidRDefault="00EB024B">
      <w:pPr>
        <w:jc w:val="both"/>
        <w:rPr>
          <w:rFonts w:ascii="Arial" w:hAnsi="Arial" w:cs="Arial"/>
          <w:szCs w:val="24"/>
          <w:lang w:val="en-GB"/>
        </w:rPr>
      </w:pPr>
    </w:p>
    <w:p w14:paraId="122823D3" w14:textId="77777777" w:rsidR="00EB024B" w:rsidRDefault="00EB024B">
      <w:pPr>
        <w:jc w:val="both"/>
        <w:rPr>
          <w:rFonts w:ascii="Arial" w:hAnsi="Arial" w:cs="Arial"/>
          <w:b/>
          <w:szCs w:val="24"/>
        </w:rPr>
      </w:pPr>
      <w:r>
        <w:rPr>
          <w:rFonts w:ascii="Arial" w:eastAsia="Arial" w:hAnsi="Arial" w:cs="Arial"/>
          <w:b/>
          <w:szCs w:val="24"/>
          <w:lang w:bidi="cy-GB"/>
        </w:rPr>
        <w:t>Bwrdd Iechyd Prifysgol Cwm Taf Morgannwg</w:t>
      </w:r>
    </w:p>
    <w:p w14:paraId="28F2FFFD" w14:textId="77777777" w:rsidR="00EB024B" w:rsidRDefault="00EB024B">
      <w:pPr>
        <w:jc w:val="both"/>
        <w:rPr>
          <w:rFonts w:ascii="Arial" w:hAnsi="Arial" w:cs="Arial"/>
          <w:b/>
          <w:szCs w:val="24"/>
        </w:rPr>
      </w:pPr>
      <w:r>
        <w:rPr>
          <w:rFonts w:ascii="Arial" w:eastAsia="Arial" w:hAnsi="Arial" w:cs="Arial"/>
          <w:b/>
          <w:szCs w:val="24"/>
          <w:lang w:bidi="cy-GB"/>
        </w:rPr>
        <w:t xml:space="preserve">Tŷ Ynysmeurig, Parc Hen Lofa’r Navigation, Abercynon, Rhondda Cynon Taf </w:t>
      </w:r>
    </w:p>
    <w:p w14:paraId="0D535871" w14:textId="77777777" w:rsidR="00EB024B" w:rsidRDefault="00EB024B">
      <w:pPr>
        <w:jc w:val="both"/>
        <w:rPr>
          <w:rFonts w:ascii="Arial" w:hAnsi="Arial" w:cs="Arial"/>
          <w:b/>
          <w:szCs w:val="24"/>
        </w:rPr>
      </w:pPr>
      <w:r>
        <w:rPr>
          <w:rFonts w:ascii="Arial" w:eastAsia="Arial" w:hAnsi="Arial" w:cs="Arial"/>
          <w:b/>
          <w:szCs w:val="24"/>
          <w:lang w:bidi="cy-GB"/>
        </w:rPr>
        <w:t>CF45 4SN</w:t>
      </w:r>
    </w:p>
    <w:p w14:paraId="51749E1F" w14:textId="77777777" w:rsidR="00EB024B" w:rsidRDefault="00EB024B">
      <w:pPr>
        <w:jc w:val="both"/>
        <w:rPr>
          <w:rFonts w:ascii="Arial" w:hAnsi="Arial" w:cs="Arial"/>
          <w:b/>
          <w:szCs w:val="24"/>
        </w:rPr>
      </w:pPr>
    </w:p>
    <w:p w14:paraId="053B40B5" w14:textId="5962E3FA" w:rsidR="00824D81" w:rsidRPr="003F1ED1" w:rsidRDefault="00EB024B" w:rsidP="003F1ED1">
      <w:pPr>
        <w:jc w:val="both"/>
        <w:rPr>
          <w:rFonts w:ascii="Arial" w:hAnsi="Arial" w:cs="Arial"/>
          <w:b/>
          <w:szCs w:val="24"/>
        </w:rPr>
      </w:pPr>
      <w:r>
        <w:rPr>
          <w:rFonts w:ascii="Arial" w:eastAsia="Arial" w:hAnsi="Arial" w:cs="Arial"/>
          <w:b/>
          <w:szCs w:val="24"/>
          <w:lang w:bidi="cy-GB"/>
        </w:rPr>
        <w:t xml:space="preserve">Rhif ffôn: 01443 744800 </w:t>
      </w:r>
    </w:p>
    <w:p w14:paraId="4D2E0BA9" w14:textId="77777777" w:rsidR="00EB024B" w:rsidRDefault="00EB024B">
      <w:pPr>
        <w:widowControl w:val="0"/>
        <w:jc w:val="both"/>
        <w:rPr>
          <w:rFonts w:ascii="Arial" w:hAnsi="Arial" w:cs="Arial"/>
          <w:lang w:val="en-GB"/>
        </w:rPr>
      </w:pPr>
    </w:p>
    <w:p w14:paraId="7A823D2A" w14:textId="77777777" w:rsidR="00EB024B" w:rsidRDefault="00EB024B">
      <w:pPr>
        <w:widowControl w:val="0"/>
        <w:jc w:val="both"/>
        <w:rPr>
          <w:rFonts w:ascii="Arial" w:hAnsi="Arial" w:cs="Arial"/>
          <w:b/>
          <w:sz w:val="28"/>
          <w:szCs w:val="28"/>
          <w:lang w:val="en-GB"/>
        </w:rPr>
      </w:pPr>
      <w:r>
        <w:rPr>
          <w:rFonts w:ascii="Arial" w:eastAsia="Arial" w:hAnsi="Arial" w:cs="Arial"/>
          <w:b/>
          <w:sz w:val="28"/>
          <w:szCs w:val="28"/>
          <w:lang w:bidi="cy-GB"/>
        </w:rPr>
        <w:t>Myfyrwyr Meddygol:</w:t>
      </w:r>
    </w:p>
    <w:p w14:paraId="71716E3D" w14:textId="77777777" w:rsidR="00EB024B" w:rsidRDefault="00EB024B">
      <w:pPr>
        <w:widowControl w:val="0"/>
        <w:jc w:val="both"/>
        <w:rPr>
          <w:rFonts w:ascii="Arial" w:hAnsi="Arial" w:cs="Arial"/>
          <w:b/>
          <w:lang w:val="en-GB"/>
        </w:rPr>
      </w:pPr>
    </w:p>
    <w:p w14:paraId="279F0F46" w14:textId="53ACD65C" w:rsidR="00EB024B" w:rsidRDefault="00EB024B" w:rsidP="00841484">
      <w:pPr>
        <w:widowControl w:val="0"/>
        <w:jc w:val="both"/>
        <w:rPr>
          <w:rFonts w:ascii="Arial" w:hAnsi="Arial" w:cs="Arial"/>
          <w:lang w:val="en-GB"/>
        </w:rPr>
      </w:pPr>
      <w:r>
        <w:rPr>
          <w:rFonts w:ascii="Arial" w:eastAsia="Arial" w:hAnsi="Arial" w:cs="Arial"/>
          <w:lang w:bidi="cy-GB"/>
        </w:rPr>
        <w:t>Rydyn ni’n feddygfa addysgu sydd wedi ei chymeradwyo i fyfyrwyr meddygol israddedig o Brifysgol Caerdydd a myfyrwyr g</w:t>
      </w:r>
      <w:r w:rsidR="003C05DB">
        <w:rPr>
          <w:rFonts w:ascii="Arial" w:eastAsia="Arial" w:hAnsi="Arial" w:cs="Arial"/>
          <w:lang w:bidi="cy-GB"/>
        </w:rPr>
        <w:t xml:space="preserve">raddedig o Brifysgol Abertawe. </w:t>
      </w:r>
      <w:r>
        <w:rPr>
          <w:rFonts w:ascii="Arial" w:eastAsia="Arial" w:hAnsi="Arial" w:cs="Arial"/>
          <w:lang w:bidi="cy-GB"/>
        </w:rPr>
        <w:t>Rydyn ni’n edrych ymlaen at eich cydweithrediad wrth</w:t>
      </w:r>
      <w:r w:rsidR="003C05DB">
        <w:rPr>
          <w:rFonts w:ascii="Arial" w:eastAsia="Arial" w:hAnsi="Arial" w:cs="Arial"/>
          <w:lang w:bidi="cy-GB"/>
        </w:rPr>
        <w:t xml:space="preserve"> hyfforddi meddygon y dyfodol. </w:t>
      </w:r>
      <w:r>
        <w:rPr>
          <w:rFonts w:ascii="Arial" w:eastAsia="Arial" w:hAnsi="Arial" w:cs="Arial"/>
          <w:lang w:bidi="cy-GB"/>
        </w:rPr>
        <w:t>Sylwch fod y myfyrwyr wedi ymrwymo i’r un cod moeseg feddygol (gan gynnwys cyfrinachedd) fe</w:t>
      </w:r>
      <w:r w:rsidR="003B4881">
        <w:rPr>
          <w:rFonts w:ascii="Arial" w:eastAsia="Arial" w:hAnsi="Arial" w:cs="Arial"/>
          <w:lang w:bidi="cy-GB"/>
        </w:rPr>
        <w:t xml:space="preserve">l staff a meddygon y feddygfa. </w:t>
      </w:r>
      <w:r>
        <w:rPr>
          <w:rFonts w:ascii="Arial" w:eastAsia="Arial" w:hAnsi="Arial" w:cs="Arial"/>
          <w:lang w:bidi="cy-GB"/>
        </w:rPr>
        <w:t xml:space="preserve">Fodd bynnag, os dydych chi ddim yn dymuno i fyfyrwyr fod yn bresennol yn ystod eich ymgynghoriad, rhowch wybod i ni a byddwn yn parchu eich dymuniadau. Byddwch yn dawel eich meddwl na fydd eich gofal dan fygythiad a byddwch yn parhau i dderbyn yr un gofal o safon uchel os nad ydych chi’n dymuno cymryd rhan yn y gweithgareddau addysgu.  </w:t>
      </w:r>
    </w:p>
    <w:p w14:paraId="1C19C6AD" w14:textId="77777777" w:rsidR="00841484" w:rsidRDefault="00841484" w:rsidP="00841484">
      <w:pPr>
        <w:widowControl w:val="0"/>
        <w:jc w:val="both"/>
        <w:rPr>
          <w:rFonts w:ascii="Arial" w:hAnsi="Arial" w:cs="Arial"/>
          <w:lang w:val="en-GB"/>
        </w:rPr>
      </w:pPr>
    </w:p>
    <w:p w14:paraId="23E790F3" w14:textId="77777777" w:rsidR="00841484" w:rsidRDefault="00841484" w:rsidP="00841484">
      <w:pPr>
        <w:widowControl w:val="0"/>
        <w:jc w:val="both"/>
        <w:rPr>
          <w:rFonts w:ascii="Arial" w:hAnsi="Arial" w:cs="Arial"/>
          <w:lang w:val="en-GB"/>
        </w:rPr>
      </w:pPr>
    </w:p>
    <w:p w14:paraId="05B0734D" w14:textId="77777777" w:rsidR="00841484" w:rsidRPr="00841484" w:rsidRDefault="00841484" w:rsidP="00841484">
      <w:pPr>
        <w:widowControl w:val="0"/>
        <w:jc w:val="both"/>
        <w:rPr>
          <w:rFonts w:ascii="Arial" w:hAnsi="Arial" w:cs="Arial"/>
          <w:b/>
          <w:sz w:val="28"/>
          <w:szCs w:val="28"/>
          <w:lang w:val="en-GB"/>
        </w:rPr>
      </w:pPr>
      <w:r w:rsidRPr="00841484">
        <w:rPr>
          <w:rFonts w:ascii="Arial" w:eastAsia="Arial" w:hAnsi="Arial" w:cs="Arial"/>
          <w:b/>
          <w:sz w:val="28"/>
          <w:szCs w:val="28"/>
          <w:lang w:bidi="cy-GB"/>
        </w:rPr>
        <w:t>Meddyg Teulu dan hyfforddiant/Cofrestryddion:</w:t>
      </w:r>
    </w:p>
    <w:p w14:paraId="5D440D37" w14:textId="77777777" w:rsidR="00841484" w:rsidRDefault="00841484" w:rsidP="00841484">
      <w:pPr>
        <w:widowControl w:val="0"/>
        <w:jc w:val="both"/>
        <w:rPr>
          <w:rFonts w:ascii="Arial" w:hAnsi="Arial" w:cs="Arial"/>
          <w:lang w:val="en-GB"/>
        </w:rPr>
      </w:pPr>
    </w:p>
    <w:p w14:paraId="16BBD252" w14:textId="77777777" w:rsidR="00841484" w:rsidRDefault="00841484" w:rsidP="00841484">
      <w:pPr>
        <w:widowControl w:val="0"/>
        <w:jc w:val="both"/>
        <w:rPr>
          <w:rFonts w:ascii="Arial" w:hAnsi="Arial" w:cs="Arial"/>
          <w:lang w:val="en-GB"/>
        </w:rPr>
      </w:pPr>
      <w:r>
        <w:rPr>
          <w:rFonts w:ascii="Arial" w:eastAsia="Arial" w:hAnsi="Arial" w:cs="Arial"/>
          <w:lang w:bidi="cy-GB"/>
        </w:rPr>
        <w:t xml:space="preserve">Rydyn ni’n feddygfa addysgu sydd wedi’i chymeradwyo i feddygon teulu dan hyfforddiant (neu gofrestrwyr fel maen nhw’n cael eu galw weithiau).  Bydd yr unigolyn dan hyfforddiant </w:t>
      </w:r>
      <w:r>
        <w:rPr>
          <w:rFonts w:ascii="Arial" w:eastAsia="Arial" w:hAnsi="Arial" w:cs="Arial"/>
          <w:color w:val="202124"/>
          <w:shd w:val="clear" w:color="auto" w:fill="FFFFFF"/>
          <w:lang w:bidi="cy-GB"/>
        </w:rPr>
        <w:t>yn cydweithio ag un o’r meddygon a fydd yn ei hyfforddi.  Mae'r meddyg teulu dan hyfforddiant yn feddyg cymwys sy'n debygol o fod â llawer o brofiad mewn meddygaeth ysbyty ac sydd bellach yn hyfforddi i fod yn feddyg teulu.</w:t>
      </w:r>
    </w:p>
    <w:p w14:paraId="3E805760" w14:textId="77777777" w:rsidR="00841484" w:rsidRDefault="00841484" w:rsidP="00841484">
      <w:pPr>
        <w:widowControl w:val="0"/>
        <w:jc w:val="both"/>
        <w:rPr>
          <w:rFonts w:ascii="Arial" w:hAnsi="Arial" w:cs="Arial"/>
          <w:lang w:val="en-GB"/>
        </w:rPr>
      </w:pPr>
    </w:p>
    <w:p w14:paraId="5CA4D192" w14:textId="77777777" w:rsidR="00841484" w:rsidRDefault="00841484" w:rsidP="00841484">
      <w:pPr>
        <w:widowControl w:val="0"/>
        <w:jc w:val="both"/>
        <w:rPr>
          <w:rFonts w:ascii="Arial" w:hAnsi="Arial" w:cs="Arial"/>
          <w:lang w:val="en-GB"/>
        </w:rPr>
      </w:pPr>
    </w:p>
    <w:p w14:paraId="3A08A3C2"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t>Gwybodaeth Iechyd Bersonol</w:t>
      </w:r>
    </w:p>
    <w:p w14:paraId="787F1B85" w14:textId="77777777" w:rsidR="00EB024B" w:rsidRDefault="00EB024B">
      <w:pPr>
        <w:widowControl w:val="0"/>
        <w:rPr>
          <w:rFonts w:ascii="Arial" w:hAnsi="Arial" w:cs="Arial"/>
          <w:lang w:val="en-GB"/>
        </w:rPr>
      </w:pPr>
    </w:p>
    <w:p w14:paraId="3F4FB98C" w14:textId="77777777" w:rsidR="00EB024B" w:rsidRDefault="00EB024B">
      <w:pPr>
        <w:widowControl w:val="0"/>
        <w:rPr>
          <w:rFonts w:ascii="Arial" w:hAnsi="Arial" w:cs="Arial"/>
          <w:lang w:val="en-GB"/>
        </w:rPr>
      </w:pPr>
      <w:r>
        <w:rPr>
          <w:rFonts w:ascii="Arial" w:eastAsia="Arial" w:hAnsi="Arial" w:cs="Arial"/>
          <w:lang w:bidi="cy-GB"/>
        </w:rPr>
        <w:t>Ni ddatgelir unrhyw wybodaeth iechyd bersonol i unrhyw drydydd parti heb ganiatâd y claf ymlaen llaw.</w:t>
      </w:r>
    </w:p>
    <w:p w14:paraId="708E0FFD" w14:textId="41D0C663" w:rsidR="00EB024B" w:rsidRDefault="00EB024B">
      <w:pPr>
        <w:widowControl w:val="0"/>
        <w:rPr>
          <w:rFonts w:ascii="Arial" w:hAnsi="Arial" w:cs="Arial"/>
          <w:lang w:val="en-GB"/>
        </w:rPr>
      </w:pPr>
    </w:p>
    <w:p w14:paraId="01579245" w14:textId="17930D6D" w:rsidR="003F1ED1" w:rsidRDefault="003F1ED1">
      <w:pPr>
        <w:widowControl w:val="0"/>
        <w:rPr>
          <w:rFonts w:ascii="Arial" w:hAnsi="Arial" w:cs="Arial"/>
          <w:lang w:val="en-GB"/>
        </w:rPr>
      </w:pPr>
    </w:p>
    <w:p w14:paraId="7F76D674" w14:textId="0D0E0CE7" w:rsidR="003F1ED1" w:rsidRDefault="003F1ED1">
      <w:pPr>
        <w:widowControl w:val="0"/>
        <w:rPr>
          <w:rFonts w:ascii="Arial" w:hAnsi="Arial" w:cs="Arial"/>
          <w:lang w:val="en-GB"/>
        </w:rPr>
      </w:pPr>
    </w:p>
    <w:p w14:paraId="6F11B33C" w14:textId="15160347" w:rsidR="003F1ED1" w:rsidRDefault="003F1ED1">
      <w:pPr>
        <w:widowControl w:val="0"/>
        <w:rPr>
          <w:rFonts w:ascii="Arial" w:hAnsi="Arial" w:cs="Arial"/>
          <w:lang w:val="en-GB"/>
        </w:rPr>
      </w:pPr>
    </w:p>
    <w:p w14:paraId="088885A6" w14:textId="787BF663" w:rsidR="003F1ED1" w:rsidRDefault="003F1ED1">
      <w:pPr>
        <w:widowControl w:val="0"/>
        <w:rPr>
          <w:rFonts w:ascii="Arial" w:hAnsi="Arial" w:cs="Arial"/>
          <w:lang w:val="en-GB"/>
        </w:rPr>
      </w:pPr>
    </w:p>
    <w:p w14:paraId="46A81FF0" w14:textId="77777777" w:rsidR="003F1ED1" w:rsidRDefault="003F1ED1">
      <w:pPr>
        <w:widowControl w:val="0"/>
        <w:rPr>
          <w:rFonts w:ascii="Arial" w:hAnsi="Arial" w:cs="Arial"/>
          <w:lang w:val="en-GB"/>
        </w:rPr>
      </w:pPr>
    </w:p>
    <w:p w14:paraId="15085ED7" w14:textId="77777777" w:rsidR="00EB024B" w:rsidRDefault="00EB024B">
      <w:pPr>
        <w:widowControl w:val="0"/>
        <w:rPr>
          <w:rFonts w:ascii="Arial" w:hAnsi="Arial" w:cs="Arial"/>
          <w:sz w:val="16"/>
          <w:szCs w:val="16"/>
          <w:lang w:val="en-GB"/>
        </w:rPr>
      </w:pPr>
    </w:p>
    <w:p w14:paraId="7D2B1061" w14:textId="77777777" w:rsidR="00824D81" w:rsidRDefault="00824D81">
      <w:pPr>
        <w:widowControl w:val="0"/>
        <w:rPr>
          <w:rFonts w:ascii="Arial" w:hAnsi="Arial" w:cs="Arial"/>
          <w:sz w:val="16"/>
          <w:szCs w:val="16"/>
          <w:lang w:val="en-GB"/>
        </w:rPr>
      </w:pPr>
    </w:p>
    <w:p w14:paraId="782054DE" w14:textId="77777777" w:rsidR="00824D81" w:rsidRDefault="00824D81">
      <w:pPr>
        <w:widowControl w:val="0"/>
        <w:rPr>
          <w:rFonts w:ascii="Arial" w:hAnsi="Arial" w:cs="Arial"/>
          <w:sz w:val="16"/>
          <w:szCs w:val="16"/>
          <w:lang w:val="en-GB"/>
        </w:rPr>
      </w:pPr>
    </w:p>
    <w:p w14:paraId="0B64BDC4" w14:textId="77777777" w:rsidR="00EB024B" w:rsidRDefault="00EB024B">
      <w:pPr>
        <w:widowControl w:val="0"/>
        <w:pBdr>
          <w:top w:val="double" w:sz="15" w:space="0" w:color="000000"/>
          <w:left w:val="double" w:sz="15" w:space="0" w:color="000000"/>
          <w:bottom w:val="double" w:sz="15" w:space="0" w:color="000000"/>
          <w:right w:val="double" w:sz="15" w:space="0" w:color="000000"/>
        </w:pBdr>
        <w:tabs>
          <w:tab w:val="center" w:pos="4648"/>
        </w:tabs>
        <w:rPr>
          <w:rFonts w:ascii="Arial" w:hAnsi="Arial" w:cs="Arial"/>
        </w:rPr>
      </w:pPr>
      <w:r>
        <w:rPr>
          <w:rFonts w:ascii="Arial" w:eastAsia="Arial" w:hAnsi="Arial" w:cs="Arial"/>
          <w:b/>
          <w:sz w:val="36"/>
          <w:lang w:bidi="cy-GB"/>
        </w:rPr>
        <w:lastRenderedPageBreak/>
        <w:tab/>
        <w:t>MEWN ARGYFNWG MEDDYGOL</w:t>
      </w:r>
    </w:p>
    <w:p w14:paraId="32D0B815" w14:textId="77777777" w:rsidR="00EB024B" w:rsidRDefault="00EB024B">
      <w:pPr>
        <w:pStyle w:val="Level1"/>
        <w:rPr>
          <w:rFonts w:ascii="Arial" w:hAnsi="Arial" w:cs="Arial"/>
          <w:lang w:val="en-GB"/>
        </w:rPr>
      </w:pPr>
    </w:p>
    <w:p w14:paraId="0C32DA18" w14:textId="77777777" w:rsidR="00905EA6" w:rsidRDefault="00905EA6" w:rsidP="00905EA6">
      <w:pPr>
        <w:pStyle w:val="Level1"/>
        <w:numPr>
          <w:ilvl w:val="0"/>
          <w:numId w:val="6"/>
        </w:numPr>
        <w:ind w:left="709" w:hanging="709"/>
        <w:jc w:val="both"/>
        <w:rPr>
          <w:rFonts w:ascii="Arial" w:hAnsi="Arial" w:cs="Arial"/>
          <w:lang w:val="en-GB"/>
        </w:rPr>
      </w:pPr>
      <w:r>
        <w:rPr>
          <w:rFonts w:ascii="Arial" w:eastAsia="Arial" w:hAnsi="Arial" w:cs="Arial"/>
          <w:lang w:bidi="cy-GB"/>
        </w:rPr>
        <w:t>Mewn argyfwng difrifol fel anawsterau anadlu, gwaedu trwm neu strôc — ffoniwch 999.</w:t>
      </w:r>
    </w:p>
    <w:p w14:paraId="15E583BE" w14:textId="77777777" w:rsidR="00EB024B" w:rsidRDefault="00905EA6">
      <w:pPr>
        <w:pStyle w:val="Level1"/>
        <w:ind w:left="720" w:hanging="720"/>
        <w:jc w:val="both"/>
        <w:rPr>
          <w:rFonts w:ascii="Arial" w:hAnsi="Arial" w:cs="Arial"/>
          <w:lang w:val="en-GB"/>
        </w:rPr>
      </w:pPr>
      <w:r>
        <w:rPr>
          <w:rFonts w:ascii="Arial" w:eastAsia="Arial" w:hAnsi="Arial" w:cs="Arial"/>
          <w:lang w:bidi="cy-GB"/>
        </w:rPr>
        <w:t xml:space="preserve">2:     Ffoniwch y feddygfa a rhowch wybod i’r derbynnydd fod angen meddyg arnoch.  Byddwch yn barod i roi manylion am broblem y claf i’r derbynnydd er mwyn helpu’r meddyg i benderfynu a oes angen ambiwlans ai peidio. </w:t>
      </w:r>
    </w:p>
    <w:p w14:paraId="20FBCC45" w14:textId="77777777" w:rsidR="00EB024B" w:rsidRDefault="00EB024B">
      <w:pPr>
        <w:widowControl w:val="0"/>
        <w:ind w:left="720" w:hanging="720"/>
        <w:jc w:val="both"/>
        <w:rPr>
          <w:rFonts w:ascii="Arial" w:hAnsi="Arial" w:cs="Arial"/>
          <w:lang w:val="en-GB"/>
        </w:rPr>
      </w:pPr>
      <w:r>
        <w:rPr>
          <w:rFonts w:ascii="Arial" w:eastAsia="Arial" w:hAnsi="Arial" w:cs="Arial"/>
          <w:lang w:bidi="cy-GB"/>
        </w:rPr>
        <w:t>2:</w:t>
      </w:r>
      <w:r>
        <w:rPr>
          <w:rFonts w:ascii="Arial" w:eastAsia="Arial" w:hAnsi="Arial" w:cs="Arial"/>
          <w:lang w:bidi="cy-GB"/>
        </w:rPr>
        <w:tab/>
        <w:t xml:space="preserve">Y tu allan i oriau arferol y feddygfa, bydd neges wedi'i recordio yn rhoi rhif ffôn y Darparwr Gwasanaeth y Tu Allan i Oriau - byddai papur a beiro wrth law yn help. </w:t>
      </w:r>
    </w:p>
    <w:p w14:paraId="76D8280A" w14:textId="77777777" w:rsidR="00EB024B" w:rsidRDefault="00EB024B">
      <w:pPr>
        <w:widowControl w:val="0"/>
        <w:ind w:left="720" w:hanging="720"/>
        <w:jc w:val="both"/>
        <w:rPr>
          <w:rFonts w:ascii="Arial" w:hAnsi="Arial" w:cs="Arial"/>
          <w:lang w:val="en-GB"/>
        </w:rPr>
      </w:pPr>
      <w:r>
        <w:rPr>
          <w:rFonts w:ascii="Arial" w:eastAsia="Arial" w:hAnsi="Arial" w:cs="Arial"/>
          <w:lang w:bidi="cy-GB"/>
        </w:rPr>
        <w:t>3.</w:t>
      </w:r>
      <w:r>
        <w:rPr>
          <w:rFonts w:ascii="Arial" w:eastAsia="Arial" w:hAnsi="Arial" w:cs="Arial"/>
          <w:lang w:bidi="cy-GB"/>
        </w:rPr>
        <w:tab/>
        <w:t>Rhowch fanylion LLAWN i'r Gwasanaeth Ateb - mae'r staff sydd yno wedi cael hyfforddiant arbenigol a byddan nhw’n rhoi cyngor priodol i chi.  Mewn rhai amgylchiadau, bydd parafeddyg ac ambiwlans yn cael eu hanfon ar yr un pryd.</w:t>
      </w:r>
    </w:p>
    <w:p w14:paraId="5D84F194" w14:textId="77777777" w:rsidR="00EB024B" w:rsidRDefault="00EB024B">
      <w:pPr>
        <w:pStyle w:val="1"/>
        <w:ind w:left="720" w:hanging="720"/>
        <w:jc w:val="both"/>
        <w:rPr>
          <w:rFonts w:ascii="Arial" w:hAnsi="Arial" w:cs="Arial"/>
        </w:rPr>
      </w:pPr>
      <w:r>
        <w:rPr>
          <w:rFonts w:ascii="Arial" w:eastAsia="Arial" w:hAnsi="Arial" w:cs="Arial"/>
          <w:lang w:bidi="cy-GB"/>
        </w:rPr>
        <w:t>4.</w:t>
      </w:r>
      <w:r>
        <w:rPr>
          <w:rFonts w:ascii="Arial" w:eastAsia="Arial" w:hAnsi="Arial" w:cs="Arial"/>
          <w:lang w:bidi="cy-GB"/>
        </w:rPr>
        <w:tab/>
        <w:t>Os bydd angen i chi ffonio eich meddyg yn ystod y nos, sicrhewch fod yna olau y tu allan sy’n dangos enw neu rif y tŷ er mwyn helpu’r meddyg i ddod o hyd i chi. Os nad ydy hi’n hawdd dod o hyd i’ch cartref, rhowch gyfarwyddiadau llawn a chlir.</w:t>
      </w:r>
    </w:p>
    <w:p w14:paraId="731001E6" w14:textId="5A2E690D" w:rsidR="00824D81" w:rsidRDefault="00824D81">
      <w:pPr>
        <w:widowControl w:val="0"/>
        <w:rPr>
          <w:rFonts w:ascii="Arial" w:hAnsi="Arial" w:cs="Arial"/>
          <w:lang w:val="en-GB"/>
        </w:rPr>
      </w:pPr>
    </w:p>
    <w:p w14:paraId="4825CA91" w14:textId="77777777" w:rsidR="00841484" w:rsidRDefault="00841484">
      <w:pPr>
        <w:widowControl w:val="0"/>
        <w:rPr>
          <w:rFonts w:ascii="Arial" w:hAnsi="Arial" w:cs="Arial"/>
          <w:lang w:val="en-GB"/>
        </w:rPr>
      </w:pPr>
    </w:p>
    <w:p w14:paraId="6CD8F9CF" w14:textId="77777777" w:rsidR="00EB024B" w:rsidRDefault="00EB024B">
      <w:pPr>
        <w:widowControl w:val="0"/>
        <w:rPr>
          <w:rFonts w:ascii="Arial" w:hAnsi="Arial" w:cs="Arial"/>
          <w:b/>
          <w:sz w:val="28"/>
          <w:szCs w:val="28"/>
          <w:lang w:val="en-GB"/>
        </w:rPr>
      </w:pPr>
      <w:r>
        <w:rPr>
          <w:rFonts w:ascii="Arial" w:eastAsia="Arial" w:hAnsi="Arial" w:cs="Arial"/>
          <w:b/>
          <w:sz w:val="28"/>
          <w:szCs w:val="28"/>
          <w:lang w:bidi="cy-GB"/>
        </w:rPr>
        <w:t xml:space="preserve">MAE'R FEDDYGFA HON YN CYNNIG RHAGLEN SGRINIO I BOB </w:t>
      </w:r>
    </w:p>
    <w:p w14:paraId="5AF471EF" w14:textId="77777777" w:rsidR="00EB024B" w:rsidRDefault="00EB024B">
      <w:pPr>
        <w:widowControl w:val="0"/>
        <w:rPr>
          <w:rFonts w:ascii="Arial" w:hAnsi="Arial" w:cs="Arial"/>
          <w:lang w:val="en-GB"/>
        </w:rPr>
      </w:pPr>
      <w:r>
        <w:rPr>
          <w:rFonts w:ascii="Arial" w:eastAsia="Arial" w:hAnsi="Arial" w:cs="Arial"/>
          <w:b/>
          <w:sz w:val="28"/>
          <w:szCs w:val="28"/>
          <w:lang w:bidi="cy-GB"/>
        </w:rPr>
        <w:t>CLAF, YN ARBENNIG:</w:t>
      </w:r>
      <w:r>
        <w:rPr>
          <w:rFonts w:ascii="Arial" w:eastAsia="Arial" w:hAnsi="Arial" w:cs="Arial"/>
          <w:sz w:val="28"/>
          <w:szCs w:val="28"/>
          <w:lang w:bidi="cy-GB"/>
        </w:rPr>
        <w:fldChar w:fldCharType="begin"/>
      </w:r>
      <w:r>
        <w:rPr>
          <w:rFonts w:ascii="Arial" w:eastAsia="Arial" w:hAnsi="Arial" w:cs="Arial"/>
          <w:b/>
          <w:sz w:val="28"/>
          <w:szCs w:val="28"/>
          <w:lang w:bidi="cy-GB"/>
        </w:rPr>
        <w:instrText xml:space="preserve"> TC \l2 "THIS PRACTICE OFFERS A SCREENING PROGRAMME FOR ALL PATIENTS. IN PARTICULAR:</w:instrText>
      </w:r>
      <w:r>
        <w:rPr>
          <w:rFonts w:ascii="Arial" w:eastAsia="Arial" w:hAnsi="Arial" w:cs="Arial"/>
          <w:sz w:val="28"/>
          <w:szCs w:val="28"/>
          <w:lang w:bidi="cy-GB"/>
        </w:rPr>
        <w:fldChar w:fldCharType="end"/>
      </w:r>
    </w:p>
    <w:p w14:paraId="6EC3C1DA" w14:textId="77777777" w:rsidR="00EB024B" w:rsidRDefault="00EB024B">
      <w:pPr>
        <w:widowControl w:val="0"/>
        <w:rPr>
          <w:rFonts w:ascii="Arial" w:hAnsi="Arial" w:cs="Arial"/>
          <w:lang w:val="en-GB"/>
        </w:rPr>
      </w:pPr>
    </w:p>
    <w:p w14:paraId="66F0B4D7" w14:textId="77777777" w:rsidR="00EB024B" w:rsidRDefault="00EB024B">
      <w:pPr>
        <w:pStyle w:val="a"/>
        <w:ind w:left="720" w:hanging="720"/>
        <w:jc w:val="both"/>
        <w:rPr>
          <w:rFonts w:ascii="Arial" w:hAnsi="Arial" w:cs="Arial"/>
          <w:szCs w:val="24"/>
          <w:lang w:val="en-GB"/>
        </w:rPr>
      </w:pPr>
      <w:r>
        <w:rPr>
          <w:rFonts w:ascii="Arial" w:eastAsia="Arial" w:hAnsi="Arial" w:cs="Arial"/>
          <w:szCs w:val="24"/>
          <w:lang w:bidi="cy-GB"/>
        </w:rPr>
        <w:t></w:t>
      </w:r>
      <w:r>
        <w:rPr>
          <w:rFonts w:ascii="Arial" w:eastAsia="Arial" w:hAnsi="Arial" w:cs="Arial"/>
          <w:szCs w:val="24"/>
          <w:lang w:bidi="cy-GB"/>
        </w:rPr>
        <w:tab/>
        <w:t xml:space="preserve">Os ydych chi wedi cofrestru'n ddiweddar, cewch eich gwahodd i wneud apwyntiad ar gyfer sgrinio iechyd. Gofynnwch i staff y dderbynfa drefnu’r apwyntiad hwn i chi. </w:t>
      </w:r>
    </w:p>
    <w:p w14:paraId="3B5684A2" w14:textId="77777777" w:rsidR="00EB024B" w:rsidRDefault="00EB024B">
      <w:pPr>
        <w:pStyle w:val="a"/>
        <w:ind w:left="720" w:hanging="720"/>
        <w:jc w:val="both"/>
        <w:rPr>
          <w:rFonts w:ascii="Arial" w:hAnsi="Arial" w:cs="Arial"/>
          <w:sz w:val="26"/>
          <w:lang w:val="en-GB"/>
        </w:rPr>
      </w:pPr>
      <w:r>
        <w:rPr>
          <w:rFonts w:ascii="Arial" w:eastAsia="Arial" w:hAnsi="Arial" w:cs="Arial"/>
          <w:szCs w:val="24"/>
          <w:lang w:bidi="cy-GB"/>
        </w:rPr>
        <w:t></w:t>
      </w:r>
      <w:r>
        <w:rPr>
          <w:rFonts w:ascii="Arial" w:eastAsia="Arial" w:hAnsi="Arial" w:cs="Arial"/>
          <w:szCs w:val="24"/>
          <w:lang w:bidi="cy-GB"/>
        </w:rPr>
        <w:tab/>
        <w:t xml:space="preserve">Os ydych chi'n fenyw rhwng 25 a 64 oed, a dydych chi erioed wedi cael prawf ceg y groth neu os oes gormod o amser wedi mynd heibio ers i chi gael y prawf diwethaf, rhowch wybod i'r staff nyrsio cyn gynted â phosib.  </w:t>
      </w:r>
    </w:p>
    <w:p w14:paraId="012AFD3E" w14:textId="77777777" w:rsidR="00EB024B" w:rsidRDefault="00EB024B">
      <w:pPr>
        <w:pStyle w:val="a"/>
        <w:numPr>
          <w:ilvl w:val="0"/>
          <w:numId w:val="2"/>
        </w:numPr>
        <w:ind w:hanging="720"/>
        <w:jc w:val="both"/>
        <w:rPr>
          <w:rFonts w:ascii="Arial" w:hAnsi="Arial" w:cs="Arial"/>
          <w:b/>
          <w:lang w:val="en-GB"/>
        </w:rPr>
      </w:pPr>
      <w:r>
        <w:rPr>
          <w:rFonts w:ascii="Arial" w:eastAsia="Arial" w:hAnsi="Arial" w:cs="Arial"/>
          <w:lang w:bidi="cy-GB"/>
        </w:rPr>
        <w:t xml:space="preserve">Os ydych dros 75 oed, mae gyda chi hawl i archwiliad blynyddol. Os dydych chi heb wneud prawf wrin yn ystod y flwyddyn ddiwethaf, dewch ag un gyda chi pan fyddwch yn dod i’r feddygfa’r tro nesaf. Yn hytrach, os oes angen i’r meddyg ymweld â chi gartref, sicrhewch bod gennych sampl dŵr ar ei gyfer.  Byddwn yn gwneud pob ymdrech i sicrhau eich bod wedi cael eich archwiliad, </w:t>
      </w:r>
      <w:r>
        <w:rPr>
          <w:rFonts w:ascii="Arial" w:eastAsia="Arial" w:hAnsi="Arial" w:cs="Arial"/>
          <w:b/>
          <w:lang w:bidi="cy-GB"/>
        </w:rPr>
        <w:t xml:space="preserve">ond rhowch wybod i ni os ydym wedi anghofio gwneud hyn i chi. </w:t>
      </w:r>
    </w:p>
    <w:p w14:paraId="6941E473" w14:textId="77777777" w:rsidR="00841484" w:rsidRDefault="00841484" w:rsidP="00841484">
      <w:pPr>
        <w:pStyle w:val="a"/>
        <w:jc w:val="both"/>
        <w:rPr>
          <w:rFonts w:ascii="Arial" w:hAnsi="Arial" w:cs="Arial"/>
          <w:b/>
          <w:lang w:val="en-GB"/>
        </w:rPr>
      </w:pPr>
    </w:p>
    <w:p w14:paraId="1FE60113" w14:textId="77777777" w:rsidR="00841484" w:rsidRDefault="00841484" w:rsidP="00841484">
      <w:pPr>
        <w:pStyle w:val="a"/>
        <w:jc w:val="both"/>
        <w:rPr>
          <w:rFonts w:ascii="Arial" w:hAnsi="Arial" w:cs="Arial"/>
          <w:b/>
          <w:lang w:val="en-GB"/>
        </w:rPr>
      </w:pPr>
    </w:p>
    <w:p w14:paraId="26A3CC7D" w14:textId="77777777" w:rsidR="003B4881" w:rsidRDefault="00824D81" w:rsidP="00824D81">
      <w:pPr>
        <w:pStyle w:val="a"/>
        <w:pBdr>
          <w:top w:val="dotDash" w:sz="4" w:space="1" w:color="auto"/>
          <w:left w:val="dotDash" w:sz="4" w:space="4" w:color="auto"/>
          <w:bottom w:val="dotDash" w:sz="4" w:space="31" w:color="auto"/>
          <w:right w:val="dotDash" w:sz="4" w:space="7" w:color="auto"/>
        </w:pBdr>
        <w:jc w:val="both"/>
        <w:rPr>
          <w:rFonts w:ascii="Arial" w:eastAsia="Arial" w:hAnsi="Arial" w:cs="Arial"/>
          <w:sz w:val="20"/>
          <w:lang w:bidi="cy-GB"/>
        </w:rPr>
      </w:pPr>
      <w:r>
        <w:rPr>
          <w:rFonts w:ascii="Arial" w:eastAsia="Arial" w:hAnsi="Arial" w:cs="Arial"/>
          <w:b/>
          <w:i/>
          <w:sz w:val="20"/>
          <w:lang w:bidi="cy-GB"/>
        </w:rPr>
        <w:t>Defnyddiwch y lle gwag hwn i wneud sylwadau/awgrymiadau am unrhyw agwedd o’r feddygfa.</w:t>
      </w:r>
      <w:r>
        <w:rPr>
          <w:rFonts w:ascii="Arial" w:eastAsia="Arial" w:hAnsi="Arial" w:cs="Arial"/>
          <w:sz w:val="20"/>
          <w:lang w:bidi="cy-GB"/>
        </w:rPr>
        <w:t xml:space="preserve">  </w:t>
      </w:r>
      <w:r w:rsidR="003B4881">
        <w:rPr>
          <w:rFonts w:ascii="Arial" w:eastAsia="Arial" w:hAnsi="Arial" w:cs="Arial"/>
          <w:sz w:val="20"/>
          <w:lang w:bidi="cy-GB"/>
        </w:rPr>
        <w:t xml:space="preserve">    </w:t>
      </w:r>
    </w:p>
    <w:p w14:paraId="55C3E70E" w14:textId="1B6F323F" w:rsidR="00824D81" w:rsidRDefault="00824D81" w:rsidP="00824D81">
      <w:pPr>
        <w:pStyle w:val="a"/>
        <w:pBdr>
          <w:top w:val="dotDash" w:sz="4" w:space="1" w:color="auto"/>
          <w:left w:val="dotDash" w:sz="4" w:space="4" w:color="auto"/>
          <w:bottom w:val="dotDash" w:sz="4" w:space="31" w:color="auto"/>
          <w:right w:val="dotDash" w:sz="4" w:space="7" w:color="auto"/>
        </w:pBdr>
        <w:jc w:val="both"/>
        <w:rPr>
          <w:rFonts w:ascii="Arial" w:hAnsi="Arial" w:cs="Arial"/>
          <w:b/>
          <w:i/>
          <w:sz w:val="20"/>
          <w:lang w:val="en-GB"/>
        </w:rPr>
      </w:pPr>
      <w:r>
        <w:rPr>
          <w:rFonts w:ascii="Arial" w:eastAsia="Arial" w:hAnsi="Arial" w:cs="Arial"/>
          <w:sz w:val="20"/>
          <w:lang w:bidi="cy-GB"/>
        </w:rPr>
        <w:t>(</w:t>
      </w:r>
      <w:r>
        <w:rPr>
          <w:rFonts w:ascii="Arial" w:eastAsia="Arial" w:hAnsi="Arial" w:cs="Arial"/>
          <w:i/>
          <w:sz w:val="20"/>
          <w:lang w:bidi="cy-GB"/>
        </w:rPr>
        <w:t>Torrwch allan a'i roi i staff y dderbynfa)</w:t>
      </w:r>
      <w:bookmarkStart w:id="0" w:name="_GoBack"/>
      <w:bookmarkEnd w:id="0"/>
    </w:p>
    <w:sectPr w:rsidR="00824D81">
      <w:footnotePr>
        <w:numFmt w:val="lowerLetter"/>
      </w:footnotePr>
      <w:endnotePr>
        <w:numFmt w:val="lowerLetter"/>
      </w:endnotePr>
      <w:type w:val="continuous"/>
      <w:pgSz w:w="11905" w:h="16837"/>
      <w:pgMar w:top="1134"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CE37F" w14:textId="77777777" w:rsidR="00AA0405" w:rsidRDefault="00AA0405">
      <w:r>
        <w:separator/>
      </w:r>
    </w:p>
  </w:endnote>
  <w:endnote w:type="continuationSeparator" w:id="0">
    <w:p w14:paraId="2B37AB1D" w14:textId="77777777" w:rsidR="00AA0405" w:rsidRDefault="00AA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85BFF" w14:textId="77777777" w:rsidR="00AA0405" w:rsidRDefault="00AA0405">
      <w:r>
        <w:separator/>
      </w:r>
    </w:p>
  </w:footnote>
  <w:footnote w:type="continuationSeparator" w:id="0">
    <w:p w14:paraId="6F2C634F" w14:textId="77777777" w:rsidR="00AA0405" w:rsidRDefault="00AA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264135AC"/>
    <w:multiLevelType w:val="multilevel"/>
    <w:tmpl w:val="A340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11E34"/>
    <w:multiLevelType w:val="multilevel"/>
    <w:tmpl w:val="E982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562D9"/>
    <w:multiLevelType w:val="hybridMultilevel"/>
    <w:tmpl w:val="9E0A53A6"/>
    <w:lvl w:ilvl="0" w:tplc="0FBABDBE">
      <w:numFmt w:val="bullet"/>
      <w:lvlText w:val=""/>
      <w:lvlJc w:val="left"/>
      <w:pPr>
        <w:tabs>
          <w:tab w:val="num" w:pos="720"/>
        </w:tabs>
        <w:ind w:left="720" w:hanging="360"/>
      </w:pPr>
      <w:rPr>
        <w:rFonts w:ascii="WP MathA" w:eastAsia="Times New Roman" w:hAnsi="WP MathA"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549B3"/>
    <w:multiLevelType w:val="hybridMultilevel"/>
    <w:tmpl w:val="31CCDC10"/>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6969B4"/>
    <w:multiLevelType w:val="hybridMultilevel"/>
    <w:tmpl w:val="5B1E1B32"/>
    <w:lvl w:ilvl="0" w:tplc="2EFCC03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9C4AD3"/>
    <w:multiLevelType w:val="hybridMultilevel"/>
    <w:tmpl w:val="3470F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CF2DE5"/>
    <w:multiLevelType w:val="multilevel"/>
    <w:tmpl w:val="D98A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D0F55"/>
    <w:multiLevelType w:val="hybridMultilevel"/>
    <w:tmpl w:val="1CF409F6"/>
    <w:lvl w:ilvl="0" w:tplc="822A05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5A"/>
    <w:rsid w:val="0002778C"/>
    <w:rsid w:val="00065493"/>
    <w:rsid w:val="000A3F5D"/>
    <w:rsid w:val="000D04DE"/>
    <w:rsid w:val="00310D7D"/>
    <w:rsid w:val="00354DBF"/>
    <w:rsid w:val="003B4881"/>
    <w:rsid w:val="003C05DB"/>
    <w:rsid w:val="003F1ED1"/>
    <w:rsid w:val="004022A0"/>
    <w:rsid w:val="00664AA7"/>
    <w:rsid w:val="006A63CF"/>
    <w:rsid w:val="006E1901"/>
    <w:rsid w:val="007B0D01"/>
    <w:rsid w:val="007E12B5"/>
    <w:rsid w:val="00824D81"/>
    <w:rsid w:val="00841484"/>
    <w:rsid w:val="00872C3B"/>
    <w:rsid w:val="008E3926"/>
    <w:rsid w:val="00905EA6"/>
    <w:rsid w:val="009D0073"/>
    <w:rsid w:val="00AA0405"/>
    <w:rsid w:val="00B40228"/>
    <w:rsid w:val="00B50D6C"/>
    <w:rsid w:val="00BF393C"/>
    <w:rsid w:val="00C128F8"/>
    <w:rsid w:val="00C211DC"/>
    <w:rsid w:val="00C862C2"/>
    <w:rsid w:val="00CD3AC0"/>
    <w:rsid w:val="00D107E6"/>
    <w:rsid w:val="00D44BED"/>
    <w:rsid w:val="00EB024B"/>
    <w:rsid w:val="00ED4097"/>
    <w:rsid w:val="00FC3C5A"/>
    <w:rsid w:val="00FD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1A284"/>
  <w15:chartTrackingRefBased/>
  <w15:docId w15:val="{1143852E-D77A-40FD-9647-A49267F4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y-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link w:val="Heading2Char"/>
    <w:uiPriority w:val="9"/>
    <w:qFormat/>
    <w:rsid w:val="00824D81"/>
    <w:pPr>
      <w:spacing w:before="100" w:beforeAutospacing="1" w:after="100" w:afterAutospacing="1"/>
      <w:outlineLvl w:val="1"/>
    </w:pPr>
    <w:rPr>
      <w:b/>
      <w:bCs/>
      <w:sz w:val="36"/>
      <w:szCs w:val="36"/>
      <w:lang w:val="en-GB" w:eastAsia="en-GB"/>
    </w:rPr>
  </w:style>
  <w:style w:type="paragraph" w:styleId="Heading3">
    <w:name w:val="heading 3"/>
    <w:basedOn w:val="Normal"/>
    <w:link w:val="Heading3Char"/>
    <w:uiPriority w:val="9"/>
    <w:qFormat/>
    <w:rsid w:val="00824D81"/>
    <w:pPr>
      <w:spacing w:before="100" w:beforeAutospacing="1" w:after="100" w:afterAutospacing="1"/>
      <w:outlineLvl w:val="2"/>
    </w:pPr>
    <w:rPr>
      <w:b/>
      <w:bCs/>
      <w:sz w:val="27"/>
      <w:szCs w:val="27"/>
      <w:lang w:val="en-GB" w:eastAsia="en-GB"/>
    </w:rPr>
  </w:style>
  <w:style w:type="paragraph" w:styleId="Heading4">
    <w:name w:val="heading 4"/>
    <w:basedOn w:val="Normal"/>
    <w:link w:val="Heading4Char"/>
    <w:uiPriority w:val="9"/>
    <w:qFormat/>
    <w:rsid w:val="00824D81"/>
    <w:pPr>
      <w:spacing w:before="100" w:beforeAutospacing="1" w:after="100" w:afterAutospacing="1"/>
      <w:outlineLvl w:val="3"/>
    </w:pPr>
    <w:rPr>
      <w:b/>
      <w:b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customStyle="1" w:styleId="1">
    <w:name w:val="1"/>
    <w:aliases w:val=" 2, 3"/>
    <w:basedOn w:val="Normal"/>
    <w:pPr>
      <w:widowControl w:val="0"/>
    </w:pPr>
  </w:style>
  <w:style w:type="paragraph" w:customStyle="1" w:styleId="a">
    <w:name w:val="آ"/>
    <w:basedOn w:val="Normal"/>
    <w:pPr>
      <w:widowControl w:val="0"/>
    </w:pPr>
  </w:style>
  <w:style w:type="paragraph" w:customStyle="1" w:styleId="a0">
    <w:name w:val="؛"/>
    <w:basedOn w:val="Normal"/>
    <w:pPr>
      <w:widowControl w:val="0"/>
    </w:pPr>
  </w:style>
  <w:style w:type="paragraph" w:customStyle="1" w:styleId="a1">
    <w:name w:val="٠"/>
    <w:basedOn w:val="Normal"/>
    <w:pPr>
      <w:widowControl w:val="0"/>
    </w:pPr>
  </w:style>
  <w:style w:type="paragraph" w:customStyle="1" w:styleId="i">
    <w:name w:val="i"/>
    <w:aliases w:val=" ii, iii"/>
    <w:basedOn w:val="Normal"/>
    <w:pPr>
      <w:widowControl w:val="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uiPriority w:val="9"/>
    <w:rsid w:val="00824D81"/>
    <w:rPr>
      <w:b/>
      <w:bCs/>
      <w:sz w:val="36"/>
      <w:szCs w:val="36"/>
    </w:rPr>
  </w:style>
  <w:style w:type="character" w:customStyle="1" w:styleId="Heading3Char">
    <w:name w:val="Heading 3 Char"/>
    <w:link w:val="Heading3"/>
    <w:uiPriority w:val="9"/>
    <w:rsid w:val="00824D81"/>
    <w:rPr>
      <w:b/>
      <w:bCs/>
      <w:sz w:val="27"/>
      <w:szCs w:val="27"/>
    </w:rPr>
  </w:style>
  <w:style w:type="character" w:customStyle="1" w:styleId="Heading4Char">
    <w:name w:val="Heading 4 Char"/>
    <w:link w:val="Heading4"/>
    <w:uiPriority w:val="9"/>
    <w:rsid w:val="00824D81"/>
    <w:rPr>
      <w:b/>
      <w:bCs/>
      <w:sz w:val="24"/>
      <w:szCs w:val="24"/>
    </w:rPr>
  </w:style>
  <w:style w:type="character" w:styleId="Strong">
    <w:name w:val="Strong"/>
    <w:uiPriority w:val="22"/>
    <w:qFormat/>
    <w:rsid w:val="00824D81"/>
    <w:rPr>
      <w:b/>
      <w:bCs/>
    </w:rPr>
  </w:style>
  <w:style w:type="paragraph" w:styleId="NormalWeb">
    <w:name w:val="Normal (Web)"/>
    <w:basedOn w:val="Normal"/>
    <w:uiPriority w:val="99"/>
    <w:unhideWhenUsed/>
    <w:rsid w:val="00824D81"/>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036">
      <w:bodyDiv w:val="1"/>
      <w:marLeft w:val="0"/>
      <w:marRight w:val="0"/>
      <w:marTop w:val="0"/>
      <w:marBottom w:val="0"/>
      <w:divBdr>
        <w:top w:val="none" w:sz="0" w:space="0" w:color="auto"/>
        <w:left w:val="none" w:sz="0" w:space="0" w:color="auto"/>
        <w:bottom w:val="none" w:sz="0" w:space="0" w:color="auto"/>
        <w:right w:val="none" w:sz="0" w:space="0" w:color="auto"/>
      </w:divBdr>
    </w:div>
    <w:div w:id="721825876">
      <w:bodyDiv w:val="1"/>
      <w:marLeft w:val="0"/>
      <w:marRight w:val="0"/>
      <w:marTop w:val="0"/>
      <w:marBottom w:val="0"/>
      <w:divBdr>
        <w:top w:val="none" w:sz="0" w:space="0" w:color="auto"/>
        <w:left w:val="none" w:sz="0" w:space="0" w:color="auto"/>
        <w:bottom w:val="none" w:sz="0" w:space="0" w:color="auto"/>
        <w:right w:val="none" w:sz="0" w:space="0" w:color="auto"/>
      </w:divBdr>
      <w:divsChild>
        <w:div w:id="527454305">
          <w:marLeft w:val="0"/>
          <w:marRight w:val="0"/>
          <w:marTop w:val="100"/>
          <w:marBottom w:val="100"/>
          <w:divBdr>
            <w:top w:val="none" w:sz="0" w:space="0" w:color="auto"/>
            <w:left w:val="none" w:sz="0" w:space="0" w:color="auto"/>
            <w:bottom w:val="none" w:sz="0" w:space="0" w:color="auto"/>
            <w:right w:val="none" w:sz="0" w:space="0" w:color="auto"/>
          </w:divBdr>
          <w:divsChild>
            <w:div w:id="660155816">
              <w:marLeft w:val="0"/>
              <w:marRight w:val="0"/>
              <w:marTop w:val="0"/>
              <w:marBottom w:val="0"/>
              <w:divBdr>
                <w:top w:val="none" w:sz="0" w:space="0" w:color="auto"/>
                <w:left w:val="none" w:sz="0" w:space="0" w:color="auto"/>
                <w:bottom w:val="none" w:sz="0" w:space="0" w:color="auto"/>
                <w:right w:val="none" w:sz="0" w:space="0" w:color="auto"/>
              </w:divBdr>
              <w:divsChild>
                <w:div w:id="452405779">
                  <w:marLeft w:val="150"/>
                  <w:marRight w:val="150"/>
                  <w:marTop w:val="0"/>
                  <w:marBottom w:val="0"/>
                  <w:divBdr>
                    <w:top w:val="none" w:sz="0" w:space="0" w:color="auto"/>
                    <w:left w:val="none" w:sz="0" w:space="0" w:color="auto"/>
                    <w:bottom w:val="none" w:sz="0" w:space="0" w:color="auto"/>
                    <w:right w:val="none" w:sz="0" w:space="0" w:color="auto"/>
                  </w:divBdr>
                  <w:divsChild>
                    <w:div w:id="1175337722">
                      <w:marLeft w:val="0"/>
                      <w:marRight w:val="0"/>
                      <w:marTop w:val="0"/>
                      <w:marBottom w:val="0"/>
                      <w:divBdr>
                        <w:top w:val="none" w:sz="0" w:space="0" w:color="auto"/>
                        <w:left w:val="none" w:sz="0" w:space="0" w:color="auto"/>
                        <w:bottom w:val="none" w:sz="0" w:space="0" w:color="auto"/>
                        <w:right w:val="none" w:sz="0" w:space="0" w:color="auto"/>
                      </w:divBdr>
                      <w:divsChild>
                        <w:div w:id="592200984">
                          <w:marLeft w:val="0"/>
                          <w:marRight w:val="0"/>
                          <w:marTop w:val="0"/>
                          <w:marBottom w:val="0"/>
                          <w:divBdr>
                            <w:top w:val="none" w:sz="0" w:space="0" w:color="auto"/>
                            <w:left w:val="none" w:sz="0" w:space="0" w:color="auto"/>
                            <w:bottom w:val="none" w:sz="0" w:space="0" w:color="auto"/>
                            <w:right w:val="none" w:sz="0" w:space="0" w:color="auto"/>
                          </w:divBdr>
                          <w:divsChild>
                            <w:div w:id="1301882587">
                              <w:marLeft w:val="0"/>
                              <w:marRight w:val="0"/>
                              <w:marTop w:val="0"/>
                              <w:marBottom w:val="0"/>
                              <w:divBdr>
                                <w:top w:val="none" w:sz="0" w:space="0" w:color="auto"/>
                                <w:left w:val="none" w:sz="0" w:space="0" w:color="auto"/>
                                <w:bottom w:val="none" w:sz="0" w:space="0" w:color="auto"/>
                                <w:right w:val="none" w:sz="0" w:space="0" w:color="auto"/>
                              </w:divBdr>
                              <w:divsChild>
                                <w:div w:id="515776522">
                                  <w:marLeft w:val="360"/>
                                  <w:marRight w:val="0"/>
                                  <w:marTop w:val="0"/>
                                  <w:marBottom w:val="0"/>
                                  <w:divBdr>
                                    <w:top w:val="none" w:sz="0" w:space="0" w:color="auto"/>
                                    <w:left w:val="none" w:sz="0" w:space="0" w:color="auto"/>
                                    <w:bottom w:val="none" w:sz="0" w:space="0" w:color="auto"/>
                                    <w:right w:val="none" w:sz="0" w:space="0" w:color="auto"/>
                                  </w:divBdr>
                                </w:div>
                                <w:div w:id="530335897">
                                  <w:marLeft w:val="360"/>
                                  <w:marRight w:val="0"/>
                                  <w:marTop w:val="0"/>
                                  <w:marBottom w:val="0"/>
                                  <w:divBdr>
                                    <w:top w:val="none" w:sz="0" w:space="0" w:color="auto"/>
                                    <w:left w:val="none" w:sz="0" w:space="0" w:color="auto"/>
                                    <w:bottom w:val="none" w:sz="0" w:space="0" w:color="auto"/>
                                    <w:right w:val="none" w:sz="0" w:space="0" w:color="auto"/>
                                  </w:divBdr>
                                </w:div>
                                <w:div w:id="1164710989">
                                  <w:marLeft w:val="360"/>
                                  <w:marRight w:val="0"/>
                                  <w:marTop w:val="0"/>
                                  <w:marBottom w:val="0"/>
                                  <w:divBdr>
                                    <w:top w:val="none" w:sz="0" w:space="0" w:color="auto"/>
                                    <w:left w:val="none" w:sz="0" w:space="0" w:color="auto"/>
                                    <w:bottom w:val="none" w:sz="0" w:space="0" w:color="auto"/>
                                    <w:right w:val="none" w:sz="0" w:space="0" w:color="auto"/>
                                  </w:divBdr>
                                </w:div>
                                <w:div w:id="1230192920">
                                  <w:marLeft w:val="360"/>
                                  <w:marRight w:val="0"/>
                                  <w:marTop w:val="0"/>
                                  <w:marBottom w:val="0"/>
                                  <w:divBdr>
                                    <w:top w:val="none" w:sz="0" w:space="0" w:color="auto"/>
                                    <w:left w:val="none" w:sz="0" w:space="0" w:color="auto"/>
                                    <w:bottom w:val="none" w:sz="0" w:space="0" w:color="auto"/>
                                    <w:right w:val="none" w:sz="0" w:space="0" w:color="auto"/>
                                  </w:divBdr>
                                </w:div>
                                <w:div w:id="1280919319">
                                  <w:marLeft w:val="0"/>
                                  <w:marRight w:val="0"/>
                                  <w:marTop w:val="0"/>
                                  <w:marBottom w:val="0"/>
                                  <w:divBdr>
                                    <w:top w:val="none" w:sz="0" w:space="0" w:color="auto"/>
                                    <w:left w:val="none" w:sz="0" w:space="0" w:color="auto"/>
                                    <w:bottom w:val="none" w:sz="0" w:space="0" w:color="auto"/>
                                    <w:right w:val="none" w:sz="0" w:space="0" w:color="auto"/>
                                  </w:divBdr>
                                </w:div>
                                <w:div w:id="14727530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8022">
      <w:bodyDiv w:val="1"/>
      <w:marLeft w:val="0"/>
      <w:marRight w:val="0"/>
      <w:marTop w:val="0"/>
      <w:marBottom w:val="0"/>
      <w:divBdr>
        <w:top w:val="none" w:sz="0" w:space="0" w:color="auto"/>
        <w:left w:val="none" w:sz="0" w:space="0" w:color="auto"/>
        <w:bottom w:val="none" w:sz="0" w:space="0" w:color="auto"/>
        <w:right w:val="none" w:sz="0" w:space="0" w:color="auto"/>
      </w:divBdr>
    </w:div>
    <w:div w:id="1449660562">
      <w:bodyDiv w:val="1"/>
      <w:marLeft w:val="0"/>
      <w:marRight w:val="0"/>
      <w:marTop w:val="0"/>
      <w:marBottom w:val="0"/>
      <w:divBdr>
        <w:top w:val="none" w:sz="0" w:space="0" w:color="auto"/>
        <w:left w:val="none" w:sz="0" w:space="0" w:color="auto"/>
        <w:bottom w:val="none" w:sz="0" w:space="0" w:color="auto"/>
        <w:right w:val="none" w:sz="0" w:space="0" w:color="auto"/>
      </w:divBdr>
    </w:div>
    <w:div w:id="15056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post:practice.manager.W95012@wales.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hsdirect.wales.nhs.uk" TargetMode="External"/><Relationship Id="rId10" Type="http://schemas.openxmlformats.org/officeDocument/2006/relationships/hyperlink" Target="http://www.woodlandssurgerymaesteg.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2CA3-7411-4FCB-BC85-4A86B787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3638</Words>
  <Characters>18949</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WOODLANDS SURGERY</vt:lpstr>
    </vt:vector>
  </TitlesOfParts>
  <Company/>
  <LinksUpToDate>false</LinksUpToDate>
  <CharactersWithSpaces>22542</CharactersWithSpaces>
  <SharedDoc>false</SharedDoc>
  <HLinks>
    <vt:vector size="24" baseType="variant">
      <vt:variant>
        <vt:i4>6946849</vt:i4>
      </vt:variant>
      <vt:variant>
        <vt:i4>9</vt:i4>
      </vt:variant>
      <vt:variant>
        <vt:i4>0</vt:i4>
      </vt:variant>
      <vt:variant>
        <vt:i4>5</vt:i4>
      </vt:variant>
      <vt:variant>
        <vt:lpwstr>https://www.mysurgerywebsite.co.uk/secure/cod.aspx?p=W95012</vt:lpwstr>
      </vt:variant>
      <vt:variant>
        <vt:lpwstr/>
      </vt:variant>
      <vt:variant>
        <vt:i4>6357092</vt:i4>
      </vt:variant>
      <vt:variant>
        <vt:i4>6</vt:i4>
      </vt:variant>
      <vt:variant>
        <vt:i4>0</vt:i4>
      </vt:variant>
      <vt:variant>
        <vt:i4>5</vt:i4>
      </vt:variant>
      <vt:variant>
        <vt:lpwstr>http://www.nhsdirect.wales.nhs.uk/</vt:lpwstr>
      </vt:variant>
      <vt:variant>
        <vt:lpwstr/>
      </vt:variant>
      <vt:variant>
        <vt:i4>3801118</vt:i4>
      </vt:variant>
      <vt:variant>
        <vt:i4>3</vt:i4>
      </vt:variant>
      <vt:variant>
        <vt:i4>0</vt:i4>
      </vt:variant>
      <vt:variant>
        <vt:i4>5</vt:i4>
      </vt:variant>
      <vt:variant>
        <vt:lpwstr>mailto:practice.manager.W95012@wales.nhs.uk</vt:lpwstr>
      </vt:variant>
      <vt:variant>
        <vt:lpwstr/>
      </vt:variant>
      <vt:variant>
        <vt:i4>2031616</vt:i4>
      </vt:variant>
      <vt:variant>
        <vt:i4>0</vt:i4>
      </vt:variant>
      <vt:variant>
        <vt:i4>0</vt:i4>
      </vt:variant>
      <vt:variant>
        <vt:i4>5</vt:i4>
      </vt:variant>
      <vt:variant>
        <vt:lpwstr>http://www.woodlandssurgerymaesteg.co.uk/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WOODLANDS SURGERY</dc:title>
  <dc:subject/>
  <dc:creator>32687.cdavi</dc:creator>
  <cp:keywords/>
  <dc:description/>
  <cp:lastModifiedBy>Clare Lewis (Caerau - Woodlands Surgery)</cp:lastModifiedBy>
  <cp:revision>3</cp:revision>
  <cp:lastPrinted>2021-07-09T13:36:00Z</cp:lastPrinted>
  <dcterms:created xsi:type="dcterms:W3CDTF">2022-01-10T13:39:00Z</dcterms:created>
  <dcterms:modified xsi:type="dcterms:W3CDTF">2022-01-10T13:41:00Z</dcterms:modified>
</cp:coreProperties>
</file>